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3CCFDC75" w:rsidR="008231BB" w:rsidRPr="004D33FF" w:rsidRDefault="00C805C2" w:rsidP="008231BB">
      <w:pPr>
        <w:spacing w:after="0" w:line="240" w:lineRule="auto"/>
        <w:rPr>
          <w:b/>
          <w:color w:val="001033"/>
          <w:sz w:val="48"/>
          <w:szCs w:val="32"/>
        </w:rPr>
      </w:pPr>
      <w:bookmarkStart w:id="0" w:name="_Toc514844113"/>
      <w:bookmarkStart w:id="1" w:name="_Toc514844351"/>
      <w:bookmarkStart w:id="2" w:name="_Toc514852214"/>
      <w:bookmarkStart w:id="3" w:name="_Toc516132378"/>
      <w:bookmarkStart w:id="4" w:name="_Toc519496219"/>
      <w:r w:rsidRPr="004D33FF">
        <w:rPr>
          <w:rFonts w:cs="Arial"/>
          <w:b/>
          <w:noProof/>
          <w:color w:val="001033"/>
          <w:sz w:val="48"/>
          <w:szCs w:val="32"/>
        </w:rPr>
        <w:drawing>
          <wp:anchor distT="0" distB="0" distL="114300" distR="114300" simplePos="0" relativeHeight="251659264" behindDoc="1" locked="0" layoutInCell="1" allowOverlap="1" wp14:anchorId="0429AEE4" wp14:editId="298E1E5D">
            <wp:simplePos x="0" y="0"/>
            <wp:positionH relativeFrom="column">
              <wp:posOffset>6494000</wp:posOffset>
            </wp:positionH>
            <wp:positionV relativeFrom="paragraph">
              <wp:posOffset>-47625</wp:posOffset>
            </wp:positionV>
            <wp:extent cx="2676969" cy="532436"/>
            <wp:effectExtent l="0" t="0" r="0" b="127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76969" cy="53243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777B0" w:rsidRPr="004D33FF">
        <w:rPr>
          <w:b/>
          <w:color w:val="001033"/>
          <w:sz w:val="48"/>
          <w:szCs w:val="32"/>
        </w:rPr>
        <w:t>Risk Breakdown Structure Diagram</w:t>
      </w:r>
    </w:p>
    <w:p w14:paraId="132CE8A6" w14:textId="77777777" w:rsidR="008231BB" w:rsidRPr="004D33FF" w:rsidRDefault="008231BB" w:rsidP="008231BB">
      <w:pPr>
        <w:spacing w:after="0" w:line="240" w:lineRule="auto"/>
        <w:rPr>
          <w:b/>
          <w:color w:val="595959" w:themeColor="text1" w:themeTint="A6"/>
          <w:sz w:val="28"/>
          <w:szCs w:val="28"/>
        </w:rPr>
      </w:pPr>
    </w:p>
    <w:tbl>
      <w:tblPr>
        <w:tblW w:w="14424" w:type="dxa"/>
        <w:tblLook w:val="04A0" w:firstRow="1" w:lastRow="0" w:firstColumn="1" w:lastColumn="0" w:noHBand="0" w:noVBand="1"/>
      </w:tblPr>
      <w:tblGrid>
        <w:gridCol w:w="1300"/>
        <w:gridCol w:w="1300"/>
        <w:gridCol w:w="340"/>
        <w:gridCol w:w="1300"/>
        <w:gridCol w:w="1300"/>
        <w:gridCol w:w="340"/>
        <w:gridCol w:w="1332"/>
        <w:gridCol w:w="1332"/>
        <w:gridCol w:w="340"/>
        <w:gridCol w:w="1300"/>
        <w:gridCol w:w="1300"/>
        <w:gridCol w:w="340"/>
        <w:gridCol w:w="1300"/>
        <w:gridCol w:w="1300"/>
      </w:tblGrid>
      <w:tr w:rsidR="008231BB" w:rsidRPr="008231BB" w14:paraId="78BEB544" w14:textId="77777777" w:rsidTr="00A777B0">
        <w:trPr>
          <w:trHeight w:val="648"/>
        </w:trPr>
        <w:tc>
          <w:tcPr>
            <w:tcW w:w="1300" w:type="dxa"/>
            <w:tcBorders>
              <w:top w:val="nil"/>
              <w:left w:val="nil"/>
              <w:bottom w:val="nil"/>
              <w:right w:val="nil"/>
            </w:tcBorders>
            <w:shd w:val="clear" w:color="auto" w:fill="auto"/>
            <w:noWrap/>
            <w:vAlign w:val="bottom"/>
            <w:hideMark/>
          </w:tcPr>
          <w:p w14:paraId="6A1BEDB3" w14:textId="77777777" w:rsidR="008231BB" w:rsidRPr="008231BB" w:rsidRDefault="008231BB" w:rsidP="008231BB">
            <w:pPr>
              <w:spacing w:after="0" w:line="240" w:lineRule="auto"/>
              <w:rPr>
                <w:rFonts w:ascii="Times New Roman" w:eastAsia="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14:paraId="4C7AD022"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340" w:type="dxa"/>
            <w:tcBorders>
              <w:top w:val="nil"/>
              <w:left w:val="nil"/>
              <w:bottom w:val="nil"/>
              <w:right w:val="nil"/>
            </w:tcBorders>
            <w:shd w:val="clear" w:color="auto" w:fill="auto"/>
            <w:noWrap/>
            <w:vAlign w:val="bottom"/>
            <w:hideMark/>
          </w:tcPr>
          <w:p w14:paraId="1E8F759B"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8544" w:type="dxa"/>
            <w:gridSpan w:val="8"/>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auto" w:fill="F3F3F3"/>
            <w:noWrap/>
            <w:vAlign w:val="center"/>
            <w:hideMark/>
          </w:tcPr>
          <w:p w14:paraId="009F7934" w14:textId="77777777" w:rsidR="008231BB" w:rsidRPr="00A777B0" w:rsidRDefault="008231BB" w:rsidP="008231BB">
            <w:pPr>
              <w:spacing w:after="0" w:line="240" w:lineRule="auto"/>
              <w:jc w:val="center"/>
              <w:rPr>
                <w:rFonts w:eastAsia="Times New Roman" w:cs="Calibri"/>
                <w:color w:val="000000"/>
                <w:sz w:val="44"/>
                <w:szCs w:val="44"/>
              </w:rPr>
            </w:pPr>
            <w:r w:rsidRPr="00A777B0">
              <w:rPr>
                <w:rFonts w:eastAsia="Times New Roman" w:cs="Calibri"/>
                <w:color w:val="000000"/>
                <w:sz w:val="44"/>
                <w:szCs w:val="44"/>
              </w:rPr>
              <w:t>PROJECT RISK</w:t>
            </w:r>
          </w:p>
        </w:tc>
        <w:tc>
          <w:tcPr>
            <w:tcW w:w="340" w:type="dxa"/>
            <w:tcBorders>
              <w:top w:val="nil"/>
              <w:left w:val="single" w:sz="18" w:space="0" w:color="BFBFBF" w:themeColor="background1" w:themeShade="BF"/>
              <w:bottom w:val="nil"/>
              <w:right w:val="nil"/>
            </w:tcBorders>
            <w:shd w:val="clear" w:color="auto" w:fill="auto"/>
            <w:noWrap/>
            <w:vAlign w:val="bottom"/>
            <w:hideMark/>
          </w:tcPr>
          <w:p w14:paraId="00F974B8" w14:textId="77777777" w:rsidR="008231BB" w:rsidRPr="008231BB" w:rsidRDefault="008231BB" w:rsidP="008231BB">
            <w:pPr>
              <w:spacing w:after="0" w:line="240" w:lineRule="auto"/>
              <w:jc w:val="center"/>
              <w:rPr>
                <w:rFonts w:eastAsia="Times New Roman" w:cs="Calibri"/>
                <w:color w:val="000000"/>
                <w:sz w:val="36"/>
                <w:szCs w:val="36"/>
              </w:rPr>
            </w:pPr>
          </w:p>
        </w:tc>
        <w:tc>
          <w:tcPr>
            <w:tcW w:w="1300" w:type="dxa"/>
            <w:tcBorders>
              <w:top w:val="nil"/>
              <w:left w:val="nil"/>
              <w:bottom w:val="nil"/>
              <w:right w:val="nil"/>
            </w:tcBorders>
            <w:shd w:val="clear" w:color="auto" w:fill="auto"/>
            <w:noWrap/>
            <w:vAlign w:val="bottom"/>
            <w:hideMark/>
          </w:tcPr>
          <w:p w14:paraId="7CFF6C7D"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noWrap/>
            <w:vAlign w:val="bottom"/>
            <w:hideMark/>
          </w:tcPr>
          <w:p w14:paraId="6DF20535" w14:textId="77777777" w:rsidR="008231BB" w:rsidRPr="008231BB" w:rsidRDefault="008231BB" w:rsidP="008231BB">
            <w:pPr>
              <w:spacing w:after="0" w:line="240" w:lineRule="auto"/>
              <w:rPr>
                <w:rFonts w:ascii="Times New Roman" w:eastAsia="Times New Roman" w:hAnsi="Times New Roman" w:cs="Times New Roman"/>
                <w:szCs w:val="20"/>
              </w:rPr>
            </w:pPr>
          </w:p>
        </w:tc>
      </w:tr>
      <w:tr w:rsidR="008231BB" w:rsidRPr="008231BB" w14:paraId="1E224BA5" w14:textId="77777777" w:rsidTr="008231BB">
        <w:trPr>
          <w:trHeight w:val="360"/>
        </w:trPr>
        <w:tc>
          <w:tcPr>
            <w:tcW w:w="1300" w:type="dxa"/>
            <w:tcBorders>
              <w:top w:val="nil"/>
              <w:left w:val="nil"/>
              <w:bottom w:val="nil"/>
              <w:right w:val="nil"/>
            </w:tcBorders>
            <w:shd w:val="clear" w:color="auto" w:fill="auto"/>
            <w:noWrap/>
            <w:vAlign w:val="bottom"/>
            <w:hideMark/>
          </w:tcPr>
          <w:p w14:paraId="473CEB03"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1300" w:type="dxa"/>
            <w:tcBorders>
              <w:top w:val="nil"/>
              <w:left w:val="nil"/>
              <w:bottom w:val="single" w:sz="8" w:space="0" w:color="A6A6A6"/>
              <w:right w:val="nil"/>
            </w:tcBorders>
            <w:shd w:val="clear" w:color="auto" w:fill="auto"/>
            <w:noWrap/>
            <w:vAlign w:val="bottom"/>
            <w:hideMark/>
          </w:tcPr>
          <w:p w14:paraId="0710AEEE"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nil"/>
              <w:bottom w:val="single" w:sz="8" w:space="0" w:color="A6A6A6"/>
              <w:right w:val="nil"/>
            </w:tcBorders>
            <w:shd w:val="clear" w:color="auto" w:fill="auto"/>
            <w:noWrap/>
            <w:vAlign w:val="bottom"/>
            <w:hideMark/>
          </w:tcPr>
          <w:p w14:paraId="261395F6"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8" w:space="0" w:color="A6A6A6"/>
              <w:right w:val="nil"/>
            </w:tcBorders>
            <w:shd w:val="clear" w:color="auto" w:fill="auto"/>
            <w:vAlign w:val="center"/>
            <w:hideMark/>
          </w:tcPr>
          <w:p w14:paraId="586CCC5E"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00" w:type="dxa"/>
            <w:tcBorders>
              <w:top w:val="nil"/>
              <w:left w:val="nil"/>
              <w:bottom w:val="single" w:sz="8" w:space="0" w:color="A6A6A6"/>
              <w:right w:val="nil"/>
            </w:tcBorders>
            <w:shd w:val="clear" w:color="auto" w:fill="auto"/>
            <w:vAlign w:val="center"/>
            <w:hideMark/>
          </w:tcPr>
          <w:p w14:paraId="60E90F5C"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340" w:type="dxa"/>
            <w:tcBorders>
              <w:top w:val="nil"/>
              <w:left w:val="nil"/>
              <w:bottom w:val="single" w:sz="8" w:space="0" w:color="A6A6A6"/>
              <w:right w:val="nil"/>
            </w:tcBorders>
            <w:shd w:val="clear" w:color="auto" w:fill="auto"/>
            <w:noWrap/>
            <w:vAlign w:val="bottom"/>
            <w:hideMark/>
          </w:tcPr>
          <w:p w14:paraId="67FF14C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32" w:type="dxa"/>
            <w:tcBorders>
              <w:top w:val="nil"/>
              <w:left w:val="nil"/>
              <w:bottom w:val="single" w:sz="8" w:space="0" w:color="A6A6A6"/>
              <w:right w:val="single" w:sz="8" w:space="0" w:color="A6A6A6"/>
            </w:tcBorders>
            <w:shd w:val="clear" w:color="auto" w:fill="auto"/>
            <w:vAlign w:val="center"/>
            <w:hideMark/>
          </w:tcPr>
          <w:p w14:paraId="3FCC5C99"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32" w:type="dxa"/>
            <w:tcBorders>
              <w:top w:val="nil"/>
              <w:left w:val="nil"/>
              <w:bottom w:val="single" w:sz="8" w:space="0" w:color="A6A6A6"/>
              <w:right w:val="nil"/>
            </w:tcBorders>
            <w:shd w:val="clear" w:color="auto" w:fill="auto"/>
            <w:vAlign w:val="center"/>
            <w:hideMark/>
          </w:tcPr>
          <w:p w14:paraId="1E0938AB"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340" w:type="dxa"/>
            <w:tcBorders>
              <w:top w:val="nil"/>
              <w:left w:val="nil"/>
              <w:bottom w:val="single" w:sz="8" w:space="0" w:color="A6A6A6"/>
              <w:right w:val="nil"/>
            </w:tcBorders>
            <w:shd w:val="clear" w:color="auto" w:fill="auto"/>
            <w:noWrap/>
            <w:vAlign w:val="bottom"/>
            <w:hideMark/>
          </w:tcPr>
          <w:p w14:paraId="62CFBEDA"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8" w:space="0" w:color="A6A6A6"/>
              <w:right w:val="nil"/>
            </w:tcBorders>
            <w:shd w:val="clear" w:color="auto" w:fill="auto"/>
            <w:vAlign w:val="center"/>
            <w:hideMark/>
          </w:tcPr>
          <w:p w14:paraId="56D99D04"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r w:rsidRPr="008231BB">
              <w:rPr>
                <w:rFonts w:eastAsia="Times New Roman" w:cs="Calibri"/>
                <w:b/>
                <w:bCs/>
                <w:color w:val="000000"/>
                <w:sz w:val="18"/>
                <w:szCs w:val="18"/>
              </w:rPr>
              <w:t> </w:t>
            </w:r>
          </w:p>
        </w:tc>
        <w:tc>
          <w:tcPr>
            <w:tcW w:w="1300" w:type="dxa"/>
            <w:tcBorders>
              <w:top w:val="nil"/>
              <w:left w:val="nil"/>
              <w:bottom w:val="single" w:sz="8" w:space="0" w:color="A6A6A6"/>
              <w:right w:val="nil"/>
            </w:tcBorders>
            <w:shd w:val="clear" w:color="auto" w:fill="auto"/>
            <w:vAlign w:val="center"/>
            <w:hideMark/>
          </w:tcPr>
          <w:p w14:paraId="75698AE6"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r w:rsidRPr="008231BB">
              <w:rPr>
                <w:rFonts w:eastAsia="Times New Roman" w:cs="Calibri"/>
                <w:b/>
                <w:bCs/>
                <w:color w:val="000000"/>
                <w:sz w:val="18"/>
                <w:szCs w:val="18"/>
              </w:rPr>
              <w:t> </w:t>
            </w:r>
          </w:p>
        </w:tc>
        <w:tc>
          <w:tcPr>
            <w:tcW w:w="340" w:type="dxa"/>
            <w:tcBorders>
              <w:top w:val="nil"/>
              <w:left w:val="nil"/>
              <w:bottom w:val="single" w:sz="8" w:space="0" w:color="A6A6A6"/>
              <w:right w:val="nil"/>
            </w:tcBorders>
            <w:shd w:val="clear" w:color="auto" w:fill="auto"/>
            <w:noWrap/>
            <w:vAlign w:val="bottom"/>
            <w:hideMark/>
          </w:tcPr>
          <w:p w14:paraId="6D02A1B2"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8" w:space="0" w:color="A6A6A6"/>
              <w:right w:val="nil"/>
            </w:tcBorders>
            <w:shd w:val="clear" w:color="auto" w:fill="auto"/>
            <w:noWrap/>
            <w:vAlign w:val="bottom"/>
            <w:hideMark/>
          </w:tcPr>
          <w:p w14:paraId="19022B8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nil"/>
              <w:right w:val="nil"/>
            </w:tcBorders>
            <w:shd w:val="clear" w:color="auto" w:fill="auto"/>
            <w:noWrap/>
            <w:vAlign w:val="bottom"/>
            <w:hideMark/>
          </w:tcPr>
          <w:p w14:paraId="034C388E" w14:textId="77777777" w:rsidR="008231BB" w:rsidRPr="008231BB" w:rsidRDefault="008231BB" w:rsidP="008231BB">
            <w:pPr>
              <w:spacing w:after="0" w:line="240" w:lineRule="auto"/>
              <w:rPr>
                <w:rFonts w:eastAsia="Times New Roman" w:cs="Calibri"/>
                <w:color w:val="000000"/>
                <w:sz w:val="24"/>
                <w:szCs w:val="24"/>
              </w:rPr>
            </w:pPr>
          </w:p>
        </w:tc>
      </w:tr>
      <w:tr w:rsidR="008231BB" w:rsidRPr="008231BB" w14:paraId="48BC8941" w14:textId="77777777" w:rsidTr="008231BB">
        <w:trPr>
          <w:trHeight w:val="360"/>
        </w:trPr>
        <w:tc>
          <w:tcPr>
            <w:tcW w:w="1300" w:type="dxa"/>
            <w:tcBorders>
              <w:top w:val="nil"/>
              <w:left w:val="nil"/>
              <w:bottom w:val="single" w:sz="18" w:space="0" w:color="BFBFBF" w:themeColor="background1" w:themeShade="BF"/>
              <w:right w:val="single" w:sz="8" w:space="0" w:color="A6A6A6"/>
            </w:tcBorders>
            <w:shd w:val="clear" w:color="auto" w:fill="auto"/>
            <w:noWrap/>
            <w:vAlign w:val="bottom"/>
            <w:hideMark/>
          </w:tcPr>
          <w:p w14:paraId="24BCCB4B"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18" w:space="0" w:color="BFBFBF" w:themeColor="background1" w:themeShade="BF"/>
              <w:right w:val="nil"/>
            </w:tcBorders>
            <w:shd w:val="clear" w:color="auto" w:fill="auto"/>
            <w:noWrap/>
            <w:vAlign w:val="bottom"/>
            <w:hideMark/>
          </w:tcPr>
          <w:p w14:paraId="79CFB843" w14:textId="77777777" w:rsidR="008231BB" w:rsidRPr="008231BB" w:rsidRDefault="008231BB" w:rsidP="008231BB">
            <w:pPr>
              <w:spacing w:after="0" w:line="240" w:lineRule="auto"/>
              <w:rPr>
                <w:rFonts w:eastAsia="Times New Roman" w:cs="Calibri"/>
                <w:color w:val="000000"/>
                <w:sz w:val="24"/>
                <w:szCs w:val="24"/>
              </w:rPr>
            </w:pPr>
          </w:p>
        </w:tc>
        <w:tc>
          <w:tcPr>
            <w:tcW w:w="340" w:type="dxa"/>
            <w:tcBorders>
              <w:top w:val="nil"/>
              <w:left w:val="nil"/>
              <w:bottom w:val="nil"/>
              <w:right w:val="nil"/>
            </w:tcBorders>
            <w:shd w:val="clear" w:color="auto" w:fill="auto"/>
            <w:noWrap/>
            <w:vAlign w:val="bottom"/>
            <w:hideMark/>
          </w:tcPr>
          <w:p w14:paraId="30DCCF23"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1300" w:type="dxa"/>
            <w:tcBorders>
              <w:top w:val="nil"/>
              <w:left w:val="nil"/>
              <w:bottom w:val="single" w:sz="18" w:space="0" w:color="BFBFBF" w:themeColor="background1" w:themeShade="BF"/>
              <w:right w:val="single" w:sz="8" w:space="0" w:color="A6A6A6"/>
            </w:tcBorders>
            <w:shd w:val="clear" w:color="auto" w:fill="auto"/>
            <w:vAlign w:val="center"/>
            <w:hideMark/>
          </w:tcPr>
          <w:p w14:paraId="220341AA"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00" w:type="dxa"/>
            <w:tcBorders>
              <w:top w:val="nil"/>
              <w:left w:val="nil"/>
              <w:bottom w:val="single" w:sz="18" w:space="0" w:color="BFBFBF" w:themeColor="background1" w:themeShade="BF"/>
              <w:right w:val="nil"/>
            </w:tcBorders>
            <w:shd w:val="clear" w:color="auto" w:fill="auto"/>
            <w:vAlign w:val="center"/>
            <w:hideMark/>
          </w:tcPr>
          <w:p w14:paraId="71FAE953"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p>
        </w:tc>
        <w:tc>
          <w:tcPr>
            <w:tcW w:w="340" w:type="dxa"/>
            <w:tcBorders>
              <w:top w:val="nil"/>
              <w:left w:val="nil"/>
              <w:bottom w:val="nil"/>
              <w:right w:val="nil"/>
            </w:tcBorders>
            <w:shd w:val="clear" w:color="auto" w:fill="auto"/>
            <w:noWrap/>
            <w:vAlign w:val="bottom"/>
            <w:hideMark/>
          </w:tcPr>
          <w:p w14:paraId="41D61BCC"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32" w:type="dxa"/>
            <w:tcBorders>
              <w:top w:val="nil"/>
              <w:left w:val="nil"/>
              <w:bottom w:val="single" w:sz="18" w:space="0" w:color="BFBFBF" w:themeColor="background1" w:themeShade="BF"/>
              <w:right w:val="single" w:sz="8" w:space="0" w:color="A6A6A6"/>
            </w:tcBorders>
            <w:shd w:val="clear" w:color="auto" w:fill="auto"/>
            <w:vAlign w:val="center"/>
            <w:hideMark/>
          </w:tcPr>
          <w:p w14:paraId="4DF54AAF"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32" w:type="dxa"/>
            <w:tcBorders>
              <w:top w:val="nil"/>
              <w:left w:val="nil"/>
              <w:bottom w:val="single" w:sz="18" w:space="0" w:color="BFBFBF" w:themeColor="background1" w:themeShade="BF"/>
              <w:right w:val="nil"/>
            </w:tcBorders>
            <w:shd w:val="clear" w:color="auto" w:fill="auto"/>
            <w:vAlign w:val="center"/>
            <w:hideMark/>
          </w:tcPr>
          <w:p w14:paraId="563EF2CA"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p>
        </w:tc>
        <w:tc>
          <w:tcPr>
            <w:tcW w:w="340" w:type="dxa"/>
            <w:tcBorders>
              <w:top w:val="nil"/>
              <w:left w:val="nil"/>
              <w:bottom w:val="nil"/>
              <w:right w:val="nil"/>
            </w:tcBorders>
            <w:shd w:val="clear" w:color="auto" w:fill="auto"/>
            <w:noWrap/>
            <w:vAlign w:val="bottom"/>
            <w:hideMark/>
          </w:tcPr>
          <w:p w14:paraId="47F519B5"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00" w:type="dxa"/>
            <w:tcBorders>
              <w:top w:val="nil"/>
              <w:left w:val="nil"/>
              <w:bottom w:val="single" w:sz="18" w:space="0" w:color="BFBFBF" w:themeColor="background1" w:themeShade="BF"/>
              <w:right w:val="single" w:sz="8" w:space="0" w:color="A6A6A6"/>
            </w:tcBorders>
            <w:shd w:val="clear" w:color="auto" w:fill="auto"/>
            <w:vAlign w:val="center"/>
            <w:hideMark/>
          </w:tcPr>
          <w:p w14:paraId="20E804EE"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r w:rsidRPr="008231BB">
              <w:rPr>
                <w:rFonts w:eastAsia="Times New Roman" w:cs="Calibri"/>
                <w:b/>
                <w:bCs/>
                <w:color w:val="000000"/>
                <w:sz w:val="18"/>
                <w:szCs w:val="18"/>
              </w:rPr>
              <w:t> </w:t>
            </w:r>
          </w:p>
        </w:tc>
        <w:tc>
          <w:tcPr>
            <w:tcW w:w="1300" w:type="dxa"/>
            <w:tcBorders>
              <w:top w:val="nil"/>
              <w:left w:val="nil"/>
              <w:bottom w:val="single" w:sz="18" w:space="0" w:color="BFBFBF" w:themeColor="background1" w:themeShade="BF"/>
              <w:right w:val="nil"/>
            </w:tcBorders>
            <w:shd w:val="clear" w:color="auto" w:fill="auto"/>
            <w:vAlign w:val="center"/>
            <w:hideMark/>
          </w:tcPr>
          <w:p w14:paraId="0011DF94"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p>
        </w:tc>
        <w:tc>
          <w:tcPr>
            <w:tcW w:w="340" w:type="dxa"/>
            <w:tcBorders>
              <w:top w:val="nil"/>
              <w:left w:val="nil"/>
              <w:bottom w:val="nil"/>
              <w:right w:val="nil"/>
            </w:tcBorders>
            <w:shd w:val="clear" w:color="auto" w:fill="auto"/>
            <w:noWrap/>
            <w:vAlign w:val="bottom"/>
            <w:hideMark/>
          </w:tcPr>
          <w:p w14:paraId="48BADE52"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00" w:type="dxa"/>
            <w:tcBorders>
              <w:top w:val="nil"/>
              <w:left w:val="nil"/>
              <w:bottom w:val="single" w:sz="18" w:space="0" w:color="BFBFBF" w:themeColor="background1" w:themeShade="BF"/>
              <w:right w:val="single" w:sz="8" w:space="0" w:color="A6A6A6"/>
            </w:tcBorders>
            <w:shd w:val="clear" w:color="auto" w:fill="auto"/>
            <w:noWrap/>
            <w:vAlign w:val="bottom"/>
            <w:hideMark/>
          </w:tcPr>
          <w:p w14:paraId="43EFDA6A"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18" w:space="0" w:color="BFBFBF" w:themeColor="background1" w:themeShade="BF"/>
              <w:right w:val="nil"/>
            </w:tcBorders>
            <w:shd w:val="clear" w:color="auto" w:fill="auto"/>
            <w:noWrap/>
            <w:vAlign w:val="bottom"/>
            <w:hideMark/>
          </w:tcPr>
          <w:p w14:paraId="639AE7D4" w14:textId="77777777" w:rsidR="008231BB" w:rsidRPr="008231BB" w:rsidRDefault="008231BB" w:rsidP="008231BB">
            <w:pPr>
              <w:spacing w:after="0" w:line="240" w:lineRule="auto"/>
              <w:rPr>
                <w:rFonts w:eastAsia="Times New Roman" w:cs="Calibri"/>
                <w:color w:val="000000"/>
                <w:sz w:val="24"/>
                <w:szCs w:val="24"/>
              </w:rPr>
            </w:pPr>
          </w:p>
        </w:tc>
      </w:tr>
      <w:tr w:rsidR="008231BB" w:rsidRPr="008231BB" w14:paraId="563FEEC3" w14:textId="77777777" w:rsidTr="004D33FF">
        <w:trPr>
          <w:trHeight w:val="600"/>
        </w:trPr>
        <w:tc>
          <w:tcPr>
            <w:tcW w:w="2600" w:type="dxa"/>
            <w:gridSpan w:val="2"/>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000000" w:fill="CBE7EA"/>
            <w:noWrap/>
            <w:vAlign w:val="center"/>
            <w:hideMark/>
          </w:tcPr>
          <w:p w14:paraId="03EA6945" w14:textId="77777777" w:rsidR="008231BB" w:rsidRPr="004D33FF" w:rsidRDefault="008231BB" w:rsidP="008231BB">
            <w:pPr>
              <w:spacing w:after="0" w:line="240" w:lineRule="auto"/>
              <w:jc w:val="center"/>
              <w:rPr>
                <w:rFonts w:eastAsia="Times New Roman" w:cs="Calibri"/>
                <w:color w:val="000000"/>
                <w:sz w:val="28"/>
                <w:szCs w:val="28"/>
              </w:rPr>
            </w:pPr>
            <w:r w:rsidRPr="004D33FF">
              <w:rPr>
                <w:rFonts w:eastAsia="Times New Roman" w:cs="Calibri"/>
                <w:color w:val="000000"/>
                <w:sz w:val="28"/>
                <w:szCs w:val="28"/>
              </w:rPr>
              <w:t>TECHNICAL</w:t>
            </w:r>
          </w:p>
        </w:tc>
        <w:tc>
          <w:tcPr>
            <w:tcW w:w="340" w:type="dxa"/>
            <w:tcBorders>
              <w:top w:val="nil"/>
              <w:left w:val="single" w:sz="18" w:space="0" w:color="BFBFBF" w:themeColor="background1" w:themeShade="BF"/>
              <w:bottom w:val="nil"/>
              <w:right w:val="nil"/>
            </w:tcBorders>
            <w:shd w:val="clear" w:color="auto" w:fill="auto"/>
            <w:noWrap/>
            <w:vAlign w:val="center"/>
            <w:hideMark/>
          </w:tcPr>
          <w:p w14:paraId="52D529B2" w14:textId="77777777" w:rsidR="008231BB" w:rsidRPr="004D33FF" w:rsidRDefault="008231BB" w:rsidP="008231BB">
            <w:pPr>
              <w:spacing w:after="0" w:line="240" w:lineRule="auto"/>
              <w:jc w:val="center"/>
              <w:rPr>
                <w:rFonts w:eastAsia="Times New Roman" w:cs="Calibri"/>
                <w:color w:val="000000"/>
                <w:sz w:val="28"/>
                <w:szCs w:val="28"/>
              </w:rPr>
            </w:pPr>
          </w:p>
        </w:tc>
        <w:tc>
          <w:tcPr>
            <w:tcW w:w="2600" w:type="dxa"/>
            <w:gridSpan w:val="2"/>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000000" w:fill="DBF2E7"/>
            <w:noWrap/>
            <w:vAlign w:val="center"/>
            <w:hideMark/>
          </w:tcPr>
          <w:p w14:paraId="56AD8341" w14:textId="77777777" w:rsidR="008231BB" w:rsidRPr="004D33FF" w:rsidRDefault="008231BB" w:rsidP="008231BB">
            <w:pPr>
              <w:spacing w:after="0" w:line="240" w:lineRule="auto"/>
              <w:jc w:val="center"/>
              <w:rPr>
                <w:rFonts w:eastAsia="Times New Roman" w:cs="Calibri"/>
                <w:color w:val="000000"/>
                <w:sz w:val="28"/>
                <w:szCs w:val="28"/>
              </w:rPr>
            </w:pPr>
            <w:r w:rsidRPr="004D33FF">
              <w:rPr>
                <w:rFonts w:eastAsia="Times New Roman" w:cs="Calibri"/>
                <w:color w:val="000000"/>
                <w:sz w:val="28"/>
                <w:szCs w:val="28"/>
              </w:rPr>
              <w:t>MANAGEMENT</w:t>
            </w:r>
          </w:p>
        </w:tc>
        <w:tc>
          <w:tcPr>
            <w:tcW w:w="340" w:type="dxa"/>
            <w:tcBorders>
              <w:top w:val="nil"/>
              <w:left w:val="single" w:sz="18" w:space="0" w:color="BFBFBF" w:themeColor="background1" w:themeShade="BF"/>
              <w:bottom w:val="nil"/>
              <w:right w:val="nil"/>
            </w:tcBorders>
            <w:shd w:val="clear" w:color="auto" w:fill="auto"/>
            <w:noWrap/>
            <w:vAlign w:val="center"/>
            <w:hideMark/>
          </w:tcPr>
          <w:p w14:paraId="59913C8A" w14:textId="77777777" w:rsidR="008231BB" w:rsidRPr="004D33FF" w:rsidRDefault="008231BB" w:rsidP="008231BB">
            <w:pPr>
              <w:spacing w:after="0" w:line="240" w:lineRule="auto"/>
              <w:jc w:val="center"/>
              <w:rPr>
                <w:rFonts w:eastAsia="Times New Roman" w:cs="Calibri"/>
                <w:color w:val="000000"/>
                <w:sz w:val="28"/>
                <w:szCs w:val="28"/>
              </w:rPr>
            </w:pPr>
          </w:p>
        </w:tc>
        <w:tc>
          <w:tcPr>
            <w:tcW w:w="2664" w:type="dxa"/>
            <w:gridSpan w:val="2"/>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auto" w:fill="E6F6E1"/>
            <w:noWrap/>
            <w:vAlign w:val="center"/>
            <w:hideMark/>
          </w:tcPr>
          <w:p w14:paraId="33CC5180" w14:textId="77777777" w:rsidR="008231BB" w:rsidRPr="004D33FF" w:rsidRDefault="008231BB" w:rsidP="008231BB">
            <w:pPr>
              <w:spacing w:after="0" w:line="240" w:lineRule="auto"/>
              <w:jc w:val="center"/>
              <w:rPr>
                <w:rFonts w:eastAsia="Times New Roman" w:cs="Calibri"/>
                <w:color w:val="000000"/>
                <w:sz w:val="28"/>
                <w:szCs w:val="28"/>
              </w:rPr>
            </w:pPr>
            <w:r w:rsidRPr="004D33FF">
              <w:rPr>
                <w:rFonts w:eastAsia="Times New Roman" w:cs="Calibri"/>
                <w:color w:val="000000"/>
                <w:sz w:val="28"/>
                <w:szCs w:val="28"/>
              </w:rPr>
              <w:t>ORGANIZATIONAL</w:t>
            </w:r>
          </w:p>
        </w:tc>
        <w:tc>
          <w:tcPr>
            <w:tcW w:w="340" w:type="dxa"/>
            <w:tcBorders>
              <w:top w:val="nil"/>
              <w:left w:val="single" w:sz="18" w:space="0" w:color="BFBFBF" w:themeColor="background1" w:themeShade="BF"/>
              <w:bottom w:val="nil"/>
              <w:right w:val="nil"/>
            </w:tcBorders>
            <w:shd w:val="clear" w:color="auto" w:fill="auto"/>
            <w:noWrap/>
            <w:vAlign w:val="center"/>
            <w:hideMark/>
          </w:tcPr>
          <w:p w14:paraId="405F6D66" w14:textId="77777777" w:rsidR="008231BB" w:rsidRPr="004D33FF" w:rsidRDefault="008231BB" w:rsidP="008231BB">
            <w:pPr>
              <w:spacing w:after="0" w:line="240" w:lineRule="auto"/>
              <w:jc w:val="center"/>
              <w:rPr>
                <w:rFonts w:eastAsia="Times New Roman" w:cs="Calibri"/>
                <w:color w:val="000000"/>
                <w:sz w:val="28"/>
                <w:szCs w:val="28"/>
              </w:rPr>
            </w:pPr>
          </w:p>
        </w:tc>
        <w:tc>
          <w:tcPr>
            <w:tcW w:w="2600" w:type="dxa"/>
            <w:gridSpan w:val="2"/>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auto" w:fill="F3F9DD"/>
            <w:noWrap/>
            <w:vAlign w:val="center"/>
            <w:hideMark/>
          </w:tcPr>
          <w:p w14:paraId="27F4A9FD" w14:textId="77777777" w:rsidR="008231BB" w:rsidRPr="004D33FF" w:rsidRDefault="008231BB" w:rsidP="008231BB">
            <w:pPr>
              <w:spacing w:after="0" w:line="240" w:lineRule="auto"/>
              <w:jc w:val="center"/>
              <w:rPr>
                <w:rFonts w:eastAsia="Times New Roman" w:cs="Calibri"/>
                <w:color w:val="000000"/>
                <w:sz w:val="28"/>
                <w:szCs w:val="28"/>
              </w:rPr>
            </w:pPr>
            <w:r w:rsidRPr="004D33FF">
              <w:rPr>
                <w:rFonts w:eastAsia="Times New Roman" w:cs="Calibri"/>
                <w:color w:val="000000"/>
                <w:sz w:val="28"/>
                <w:szCs w:val="28"/>
              </w:rPr>
              <w:t>COMMERCIAL</w:t>
            </w:r>
          </w:p>
        </w:tc>
        <w:tc>
          <w:tcPr>
            <w:tcW w:w="340" w:type="dxa"/>
            <w:tcBorders>
              <w:top w:val="nil"/>
              <w:left w:val="single" w:sz="18" w:space="0" w:color="BFBFBF" w:themeColor="background1" w:themeShade="BF"/>
              <w:bottom w:val="nil"/>
              <w:right w:val="nil"/>
            </w:tcBorders>
            <w:shd w:val="clear" w:color="auto" w:fill="auto"/>
            <w:noWrap/>
            <w:vAlign w:val="center"/>
            <w:hideMark/>
          </w:tcPr>
          <w:p w14:paraId="702A10C5" w14:textId="77777777" w:rsidR="008231BB" w:rsidRPr="004D33FF" w:rsidRDefault="008231BB" w:rsidP="008231BB">
            <w:pPr>
              <w:spacing w:after="0" w:line="240" w:lineRule="auto"/>
              <w:jc w:val="center"/>
              <w:rPr>
                <w:rFonts w:eastAsia="Times New Roman" w:cs="Calibri"/>
                <w:color w:val="000000"/>
                <w:sz w:val="28"/>
                <w:szCs w:val="28"/>
              </w:rPr>
            </w:pPr>
          </w:p>
        </w:tc>
        <w:tc>
          <w:tcPr>
            <w:tcW w:w="2600" w:type="dxa"/>
            <w:gridSpan w:val="2"/>
            <w:tcBorders>
              <w:top w:val="single" w:sz="18" w:space="0" w:color="BFBFBF" w:themeColor="background1" w:themeShade="BF"/>
              <w:left w:val="single" w:sz="4" w:space="0" w:color="A6A6A6"/>
              <w:bottom w:val="single" w:sz="4" w:space="0" w:color="A6A6A6"/>
              <w:right w:val="single" w:sz="18" w:space="0" w:color="BFBFBF" w:themeColor="background1" w:themeShade="BF"/>
            </w:tcBorders>
            <w:shd w:val="clear" w:color="auto" w:fill="F0F2E5"/>
            <w:noWrap/>
            <w:vAlign w:val="center"/>
            <w:hideMark/>
          </w:tcPr>
          <w:p w14:paraId="18D248CF" w14:textId="77777777" w:rsidR="008231BB" w:rsidRPr="004D33FF" w:rsidRDefault="008231BB" w:rsidP="008231BB">
            <w:pPr>
              <w:spacing w:after="0" w:line="240" w:lineRule="auto"/>
              <w:jc w:val="center"/>
              <w:rPr>
                <w:rFonts w:eastAsia="Times New Roman" w:cs="Calibri"/>
                <w:color w:val="000000"/>
                <w:sz w:val="28"/>
                <w:szCs w:val="28"/>
              </w:rPr>
            </w:pPr>
            <w:r w:rsidRPr="004D33FF">
              <w:rPr>
                <w:rFonts w:eastAsia="Times New Roman" w:cs="Calibri"/>
                <w:color w:val="000000"/>
                <w:sz w:val="28"/>
                <w:szCs w:val="28"/>
              </w:rPr>
              <w:t>EXTERNAL RISK</w:t>
            </w:r>
          </w:p>
        </w:tc>
      </w:tr>
      <w:tr w:rsidR="008231BB" w:rsidRPr="008231BB" w14:paraId="75343198" w14:textId="77777777" w:rsidTr="008231BB">
        <w:trPr>
          <w:trHeight w:val="360"/>
        </w:trPr>
        <w:tc>
          <w:tcPr>
            <w:tcW w:w="1300" w:type="dxa"/>
            <w:tcBorders>
              <w:top w:val="nil"/>
              <w:left w:val="nil"/>
              <w:bottom w:val="single" w:sz="4" w:space="0" w:color="A6A6A6"/>
              <w:right w:val="single" w:sz="8" w:space="0" w:color="A6A6A6"/>
            </w:tcBorders>
            <w:shd w:val="clear" w:color="auto" w:fill="auto"/>
            <w:noWrap/>
            <w:vAlign w:val="bottom"/>
            <w:hideMark/>
          </w:tcPr>
          <w:p w14:paraId="6DB7863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4" w:space="0" w:color="A6A6A6"/>
              <w:right w:val="nil"/>
            </w:tcBorders>
            <w:shd w:val="clear" w:color="auto" w:fill="auto"/>
            <w:noWrap/>
            <w:vAlign w:val="bottom"/>
            <w:hideMark/>
          </w:tcPr>
          <w:p w14:paraId="34A47127" w14:textId="77777777" w:rsidR="008231BB" w:rsidRPr="008231BB" w:rsidRDefault="008231BB" w:rsidP="008231BB">
            <w:pPr>
              <w:spacing w:after="0" w:line="240" w:lineRule="auto"/>
              <w:rPr>
                <w:rFonts w:eastAsia="Times New Roman" w:cs="Calibri"/>
                <w:color w:val="000000"/>
                <w:sz w:val="24"/>
                <w:szCs w:val="24"/>
              </w:rPr>
            </w:pPr>
          </w:p>
        </w:tc>
        <w:tc>
          <w:tcPr>
            <w:tcW w:w="340" w:type="dxa"/>
            <w:tcBorders>
              <w:top w:val="nil"/>
              <w:left w:val="nil"/>
              <w:bottom w:val="nil"/>
              <w:right w:val="nil"/>
            </w:tcBorders>
            <w:shd w:val="clear" w:color="auto" w:fill="auto"/>
            <w:noWrap/>
            <w:vAlign w:val="bottom"/>
            <w:hideMark/>
          </w:tcPr>
          <w:p w14:paraId="2395AD2D" w14:textId="77777777" w:rsidR="008231BB" w:rsidRPr="008231BB" w:rsidRDefault="008231BB" w:rsidP="008231BB">
            <w:pPr>
              <w:spacing w:after="0" w:line="240" w:lineRule="auto"/>
              <w:rPr>
                <w:rFonts w:ascii="Times New Roman" w:eastAsia="Times New Roman" w:hAnsi="Times New Roman" w:cs="Times New Roman"/>
                <w:szCs w:val="20"/>
              </w:rPr>
            </w:pPr>
          </w:p>
        </w:tc>
        <w:tc>
          <w:tcPr>
            <w:tcW w:w="1300" w:type="dxa"/>
            <w:tcBorders>
              <w:top w:val="nil"/>
              <w:left w:val="nil"/>
              <w:bottom w:val="single" w:sz="4" w:space="0" w:color="A6A6A6"/>
              <w:right w:val="single" w:sz="8" w:space="0" w:color="A6A6A6"/>
            </w:tcBorders>
            <w:shd w:val="clear" w:color="auto" w:fill="auto"/>
            <w:vAlign w:val="center"/>
            <w:hideMark/>
          </w:tcPr>
          <w:p w14:paraId="4021602E"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00" w:type="dxa"/>
            <w:tcBorders>
              <w:top w:val="nil"/>
              <w:left w:val="nil"/>
              <w:bottom w:val="single" w:sz="4" w:space="0" w:color="A6A6A6"/>
              <w:right w:val="nil"/>
            </w:tcBorders>
            <w:shd w:val="clear" w:color="auto" w:fill="auto"/>
            <w:vAlign w:val="center"/>
            <w:hideMark/>
          </w:tcPr>
          <w:p w14:paraId="5B738D77"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p>
        </w:tc>
        <w:tc>
          <w:tcPr>
            <w:tcW w:w="340" w:type="dxa"/>
            <w:tcBorders>
              <w:top w:val="nil"/>
              <w:left w:val="nil"/>
              <w:bottom w:val="nil"/>
              <w:right w:val="nil"/>
            </w:tcBorders>
            <w:shd w:val="clear" w:color="auto" w:fill="auto"/>
            <w:noWrap/>
            <w:vAlign w:val="bottom"/>
            <w:hideMark/>
          </w:tcPr>
          <w:p w14:paraId="7B06F661"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32" w:type="dxa"/>
            <w:tcBorders>
              <w:top w:val="nil"/>
              <w:left w:val="nil"/>
              <w:bottom w:val="single" w:sz="4" w:space="0" w:color="A6A6A6"/>
              <w:right w:val="single" w:sz="8" w:space="0" w:color="A6A6A6"/>
            </w:tcBorders>
            <w:shd w:val="clear" w:color="auto" w:fill="auto"/>
            <w:vAlign w:val="center"/>
            <w:hideMark/>
          </w:tcPr>
          <w:p w14:paraId="5526D382"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r w:rsidRPr="008231BB">
              <w:rPr>
                <w:rFonts w:eastAsia="Times New Roman" w:cs="Calibri"/>
                <w:b/>
                <w:bCs/>
                <w:color w:val="203764"/>
                <w:sz w:val="18"/>
                <w:szCs w:val="18"/>
              </w:rPr>
              <w:t> </w:t>
            </w:r>
          </w:p>
        </w:tc>
        <w:tc>
          <w:tcPr>
            <w:tcW w:w="1332" w:type="dxa"/>
            <w:tcBorders>
              <w:top w:val="nil"/>
              <w:left w:val="nil"/>
              <w:bottom w:val="single" w:sz="4" w:space="0" w:color="A6A6A6"/>
              <w:right w:val="nil"/>
            </w:tcBorders>
            <w:shd w:val="clear" w:color="auto" w:fill="auto"/>
            <w:vAlign w:val="center"/>
            <w:hideMark/>
          </w:tcPr>
          <w:p w14:paraId="4D8D0E33" w14:textId="77777777" w:rsidR="008231BB" w:rsidRPr="008231BB" w:rsidRDefault="008231BB" w:rsidP="008231BB">
            <w:pPr>
              <w:spacing w:after="0" w:line="240" w:lineRule="auto"/>
              <w:ind w:firstLineChars="100" w:firstLine="181"/>
              <w:rPr>
                <w:rFonts w:eastAsia="Times New Roman" w:cs="Calibri"/>
                <w:b/>
                <w:bCs/>
                <w:color w:val="203764"/>
                <w:sz w:val="18"/>
                <w:szCs w:val="18"/>
              </w:rPr>
            </w:pPr>
          </w:p>
        </w:tc>
        <w:tc>
          <w:tcPr>
            <w:tcW w:w="340" w:type="dxa"/>
            <w:tcBorders>
              <w:top w:val="nil"/>
              <w:left w:val="nil"/>
              <w:bottom w:val="nil"/>
              <w:right w:val="nil"/>
            </w:tcBorders>
            <w:shd w:val="clear" w:color="auto" w:fill="auto"/>
            <w:noWrap/>
            <w:vAlign w:val="bottom"/>
            <w:hideMark/>
          </w:tcPr>
          <w:p w14:paraId="37668A8D"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00" w:type="dxa"/>
            <w:tcBorders>
              <w:top w:val="nil"/>
              <w:left w:val="nil"/>
              <w:bottom w:val="single" w:sz="4" w:space="0" w:color="A6A6A6"/>
              <w:right w:val="single" w:sz="8" w:space="0" w:color="A6A6A6"/>
            </w:tcBorders>
            <w:shd w:val="clear" w:color="auto" w:fill="auto"/>
            <w:vAlign w:val="center"/>
            <w:hideMark/>
          </w:tcPr>
          <w:p w14:paraId="73DE1CC2"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r w:rsidRPr="008231BB">
              <w:rPr>
                <w:rFonts w:eastAsia="Times New Roman" w:cs="Calibri"/>
                <w:b/>
                <w:bCs/>
                <w:color w:val="000000"/>
                <w:sz w:val="18"/>
                <w:szCs w:val="18"/>
              </w:rPr>
              <w:t> </w:t>
            </w:r>
          </w:p>
        </w:tc>
        <w:tc>
          <w:tcPr>
            <w:tcW w:w="1300" w:type="dxa"/>
            <w:tcBorders>
              <w:top w:val="nil"/>
              <w:left w:val="nil"/>
              <w:bottom w:val="single" w:sz="4" w:space="0" w:color="A6A6A6"/>
              <w:right w:val="nil"/>
            </w:tcBorders>
            <w:shd w:val="clear" w:color="auto" w:fill="auto"/>
            <w:vAlign w:val="center"/>
            <w:hideMark/>
          </w:tcPr>
          <w:p w14:paraId="2B024101" w14:textId="77777777" w:rsidR="008231BB" w:rsidRPr="008231BB" w:rsidRDefault="008231BB" w:rsidP="008231BB">
            <w:pPr>
              <w:spacing w:after="0" w:line="240" w:lineRule="auto"/>
              <w:ind w:firstLineChars="100" w:firstLine="181"/>
              <w:rPr>
                <w:rFonts w:eastAsia="Times New Roman" w:cs="Calibri"/>
                <w:b/>
                <w:bCs/>
                <w:color w:val="000000"/>
                <w:sz w:val="18"/>
                <w:szCs w:val="18"/>
              </w:rPr>
            </w:pPr>
          </w:p>
        </w:tc>
        <w:tc>
          <w:tcPr>
            <w:tcW w:w="340" w:type="dxa"/>
            <w:tcBorders>
              <w:top w:val="nil"/>
              <w:left w:val="nil"/>
              <w:bottom w:val="nil"/>
              <w:right w:val="nil"/>
            </w:tcBorders>
            <w:shd w:val="clear" w:color="auto" w:fill="auto"/>
            <w:noWrap/>
            <w:vAlign w:val="bottom"/>
            <w:hideMark/>
          </w:tcPr>
          <w:p w14:paraId="10848707" w14:textId="77777777" w:rsidR="008231BB" w:rsidRPr="008231BB" w:rsidRDefault="008231BB" w:rsidP="008231BB">
            <w:pPr>
              <w:spacing w:after="0" w:line="240" w:lineRule="auto"/>
              <w:ind w:firstLineChars="100" w:firstLine="200"/>
              <w:rPr>
                <w:rFonts w:ascii="Times New Roman" w:eastAsia="Times New Roman" w:hAnsi="Times New Roman" w:cs="Times New Roman"/>
                <w:szCs w:val="20"/>
              </w:rPr>
            </w:pPr>
          </w:p>
        </w:tc>
        <w:tc>
          <w:tcPr>
            <w:tcW w:w="1300" w:type="dxa"/>
            <w:tcBorders>
              <w:top w:val="nil"/>
              <w:left w:val="nil"/>
              <w:bottom w:val="single" w:sz="4" w:space="0" w:color="A6A6A6"/>
              <w:right w:val="single" w:sz="8" w:space="0" w:color="A6A6A6"/>
            </w:tcBorders>
            <w:shd w:val="clear" w:color="auto" w:fill="auto"/>
            <w:noWrap/>
            <w:vAlign w:val="bottom"/>
            <w:hideMark/>
          </w:tcPr>
          <w:p w14:paraId="473CCBD8"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1300" w:type="dxa"/>
            <w:tcBorders>
              <w:top w:val="nil"/>
              <w:left w:val="nil"/>
              <w:bottom w:val="single" w:sz="4" w:space="0" w:color="A6A6A6"/>
              <w:right w:val="nil"/>
            </w:tcBorders>
            <w:shd w:val="clear" w:color="auto" w:fill="auto"/>
            <w:noWrap/>
            <w:vAlign w:val="bottom"/>
            <w:hideMark/>
          </w:tcPr>
          <w:p w14:paraId="0264EF12" w14:textId="77777777" w:rsidR="008231BB" w:rsidRPr="008231BB" w:rsidRDefault="008231BB" w:rsidP="008231BB">
            <w:pPr>
              <w:spacing w:after="0" w:line="240" w:lineRule="auto"/>
              <w:rPr>
                <w:rFonts w:eastAsia="Times New Roman" w:cs="Calibri"/>
                <w:color w:val="000000"/>
                <w:sz w:val="24"/>
                <w:szCs w:val="24"/>
              </w:rPr>
            </w:pPr>
          </w:p>
        </w:tc>
      </w:tr>
      <w:tr w:rsidR="008231BB" w:rsidRPr="008231BB" w14:paraId="11294ECE" w14:textId="77777777" w:rsidTr="004D33FF">
        <w:trPr>
          <w:trHeight w:val="143"/>
        </w:trPr>
        <w:tc>
          <w:tcPr>
            <w:tcW w:w="2600" w:type="dxa"/>
            <w:gridSpan w:val="2"/>
            <w:tcBorders>
              <w:top w:val="single" w:sz="4" w:space="0" w:color="A6A6A6"/>
              <w:left w:val="single" w:sz="4" w:space="0" w:color="A6A6A6"/>
              <w:bottom w:val="nil"/>
              <w:right w:val="single" w:sz="18" w:space="0" w:color="BFBFBF" w:themeColor="background1" w:themeShade="BF"/>
            </w:tcBorders>
            <w:shd w:val="clear" w:color="000000" w:fill="E6F9F9"/>
            <w:vAlign w:val="center"/>
            <w:hideMark/>
          </w:tcPr>
          <w:p w14:paraId="6E5F8CEE" w14:textId="77777777" w:rsidR="008231BB" w:rsidRPr="008231BB" w:rsidRDefault="008231BB" w:rsidP="008231BB">
            <w:pPr>
              <w:spacing w:after="0" w:line="240" w:lineRule="auto"/>
              <w:rPr>
                <w:rFonts w:eastAsia="Times New Roman" w:cs="Calibri"/>
                <w:color w:val="000000"/>
                <w:sz w:val="10"/>
                <w:szCs w:val="10"/>
              </w:rPr>
            </w:pPr>
            <w:r w:rsidRPr="008231BB">
              <w:rPr>
                <w:rFonts w:eastAsia="Times New Roman" w:cs="Calibri"/>
                <w:color w:val="000000"/>
                <w:sz w:val="10"/>
                <w:szCs w:val="10"/>
              </w:rPr>
              <w:t> </w:t>
            </w:r>
          </w:p>
        </w:tc>
        <w:tc>
          <w:tcPr>
            <w:tcW w:w="340" w:type="dxa"/>
            <w:tcBorders>
              <w:top w:val="nil"/>
              <w:left w:val="single" w:sz="18" w:space="0" w:color="BFBFBF" w:themeColor="background1" w:themeShade="BF"/>
              <w:bottom w:val="nil"/>
              <w:right w:val="nil"/>
            </w:tcBorders>
            <w:shd w:val="clear" w:color="auto" w:fill="auto"/>
            <w:vAlign w:val="center"/>
            <w:hideMark/>
          </w:tcPr>
          <w:p w14:paraId="62AE68D7" w14:textId="77777777" w:rsidR="008231BB" w:rsidRPr="008231BB" w:rsidRDefault="008231BB" w:rsidP="008231BB">
            <w:pPr>
              <w:spacing w:after="0" w:line="240" w:lineRule="auto"/>
              <w:rPr>
                <w:rFonts w:eastAsia="Times New Roman" w:cs="Calibri"/>
                <w:color w:val="000000"/>
                <w:sz w:val="10"/>
                <w:szCs w:val="10"/>
              </w:rPr>
            </w:pPr>
          </w:p>
        </w:tc>
        <w:tc>
          <w:tcPr>
            <w:tcW w:w="2600" w:type="dxa"/>
            <w:gridSpan w:val="2"/>
            <w:tcBorders>
              <w:top w:val="single" w:sz="4" w:space="0" w:color="A6A6A6"/>
              <w:left w:val="single" w:sz="4" w:space="0" w:color="A6A6A6"/>
              <w:bottom w:val="nil"/>
              <w:right w:val="single" w:sz="18" w:space="0" w:color="BFBFBF" w:themeColor="background1" w:themeShade="BF"/>
            </w:tcBorders>
            <w:shd w:val="clear" w:color="000000" w:fill="E2F9EE"/>
            <w:vAlign w:val="center"/>
            <w:hideMark/>
          </w:tcPr>
          <w:p w14:paraId="57F8ECFA" w14:textId="77777777" w:rsidR="008231BB" w:rsidRPr="008231BB" w:rsidRDefault="008231BB" w:rsidP="008231BB">
            <w:pPr>
              <w:spacing w:after="0" w:line="240" w:lineRule="auto"/>
              <w:rPr>
                <w:rFonts w:eastAsia="Times New Roman" w:cs="Calibri"/>
                <w:color w:val="000000"/>
                <w:sz w:val="10"/>
                <w:szCs w:val="10"/>
              </w:rPr>
            </w:pPr>
            <w:r w:rsidRPr="008231BB">
              <w:rPr>
                <w:rFonts w:eastAsia="Times New Roman" w:cs="Calibri"/>
                <w:color w:val="000000"/>
                <w:sz w:val="10"/>
                <w:szCs w:val="10"/>
              </w:rPr>
              <w:t> </w:t>
            </w:r>
          </w:p>
        </w:tc>
        <w:tc>
          <w:tcPr>
            <w:tcW w:w="340" w:type="dxa"/>
            <w:tcBorders>
              <w:top w:val="nil"/>
              <w:left w:val="single" w:sz="18" w:space="0" w:color="BFBFBF" w:themeColor="background1" w:themeShade="BF"/>
              <w:bottom w:val="nil"/>
              <w:right w:val="nil"/>
            </w:tcBorders>
            <w:shd w:val="clear" w:color="auto" w:fill="auto"/>
            <w:vAlign w:val="center"/>
            <w:hideMark/>
          </w:tcPr>
          <w:p w14:paraId="03A809BE" w14:textId="77777777" w:rsidR="008231BB" w:rsidRPr="008231BB" w:rsidRDefault="008231BB" w:rsidP="008231BB">
            <w:pPr>
              <w:spacing w:after="0" w:line="240" w:lineRule="auto"/>
              <w:rPr>
                <w:rFonts w:eastAsia="Times New Roman" w:cs="Calibri"/>
                <w:color w:val="000000"/>
                <w:sz w:val="10"/>
                <w:szCs w:val="10"/>
              </w:rPr>
            </w:pPr>
          </w:p>
        </w:tc>
        <w:tc>
          <w:tcPr>
            <w:tcW w:w="2664" w:type="dxa"/>
            <w:gridSpan w:val="2"/>
            <w:tcBorders>
              <w:top w:val="single" w:sz="4" w:space="0" w:color="A6A6A6"/>
              <w:left w:val="single" w:sz="4" w:space="0" w:color="A6A6A6"/>
              <w:bottom w:val="nil"/>
              <w:right w:val="single" w:sz="18" w:space="0" w:color="BFBFBF" w:themeColor="background1" w:themeShade="BF"/>
            </w:tcBorders>
            <w:shd w:val="clear" w:color="000000" w:fill="E4F9E0"/>
            <w:vAlign w:val="center"/>
            <w:hideMark/>
          </w:tcPr>
          <w:p w14:paraId="608A661C" w14:textId="77777777" w:rsidR="008231BB" w:rsidRPr="008231BB" w:rsidRDefault="008231BB" w:rsidP="008231BB">
            <w:pPr>
              <w:spacing w:after="0" w:line="240" w:lineRule="auto"/>
              <w:rPr>
                <w:rFonts w:eastAsia="Times New Roman" w:cs="Calibri"/>
                <w:color w:val="000000"/>
                <w:sz w:val="10"/>
                <w:szCs w:val="10"/>
              </w:rPr>
            </w:pPr>
            <w:r w:rsidRPr="008231BB">
              <w:rPr>
                <w:rFonts w:eastAsia="Times New Roman" w:cs="Calibri"/>
                <w:color w:val="000000"/>
                <w:sz w:val="10"/>
                <w:szCs w:val="10"/>
              </w:rPr>
              <w:t> </w:t>
            </w:r>
          </w:p>
        </w:tc>
        <w:tc>
          <w:tcPr>
            <w:tcW w:w="340" w:type="dxa"/>
            <w:tcBorders>
              <w:top w:val="nil"/>
              <w:left w:val="single" w:sz="18" w:space="0" w:color="BFBFBF" w:themeColor="background1" w:themeShade="BF"/>
              <w:bottom w:val="nil"/>
              <w:right w:val="nil"/>
            </w:tcBorders>
            <w:shd w:val="clear" w:color="auto" w:fill="auto"/>
            <w:vAlign w:val="center"/>
            <w:hideMark/>
          </w:tcPr>
          <w:p w14:paraId="387C20D5" w14:textId="77777777" w:rsidR="008231BB" w:rsidRPr="008231BB" w:rsidRDefault="008231BB" w:rsidP="008231BB">
            <w:pPr>
              <w:spacing w:after="0" w:line="240" w:lineRule="auto"/>
              <w:rPr>
                <w:rFonts w:eastAsia="Times New Roman" w:cs="Calibri"/>
                <w:color w:val="000000"/>
                <w:sz w:val="10"/>
                <w:szCs w:val="10"/>
              </w:rPr>
            </w:pPr>
          </w:p>
        </w:tc>
        <w:tc>
          <w:tcPr>
            <w:tcW w:w="2600" w:type="dxa"/>
            <w:gridSpan w:val="2"/>
            <w:tcBorders>
              <w:top w:val="single" w:sz="4" w:space="0" w:color="A6A6A6"/>
              <w:left w:val="single" w:sz="4" w:space="0" w:color="A6A6A6"/>
              <w:bottom w:val="nil"/>
              <w:right w:val="single" w:sz="18" w:space="0" w:color="BFBFBF" w:themeColor="background1" w:themeShade="BF"/>
            </w:tcBorders>
            <w:shd w:val="clear" w:color="auto" w:fill="F3F9DD"/>
            <w:vAlign w:val="center"/>
            <w:hideMark/>
          </w:tcPr>
          <w:p w14:paraId="0D044AFF" w14:textId="77777777" w:rsidR="008231BB" w:rsidRPr="008231BB" w:rsidRDefault="008231BB" w:rsidP="008231BB">
            <w:pPr>
              <w:spacing w:after="0" w:line="240" w:lineRule="auto"/>
              <w:rPr>
                <w:rFonts w:eastAsia="Times New Roman" w:cs="Calibri"/>
                <w:color w:val="000000"/>
                <w:sz w:val="10"/>
                <w:szCs w:val="10"/>
              </w:rPr>
            </w:pPr>
            <w:r w:rsidRPr="008231BB">
              <w:rPr>
                <w:rFonts w:eastAsia="Times New Roman" w:cs="Calibri"/>
                <w:color w:val="000000"/>
                <w:sz w:val="10"/>
                <w:szCs w:val="10"/>
              </w:rPr>
              <w:t> </w:t>
            </w:r>
          </w:p>
        </w:tc>
        <w:tc>
          <w:tcPr>
            <w:tcW w:w="340" w:type="dxa"/>
            <w:tcBorders>
              <w:top w:val="nil"/>
              <w:left w:val="single" w:sz="18" w:space="0" w:color="BFBFBF" w:themeColor="background1" w:themeShade="BF"/>
              <w:bottom w:val="nil"/>
              <w:right w:val="nil"/>
            </w:tcBorders>
            <w:shd w:val="clear" w:color="auto" w:fill="auto"/>
            <w:vAlign w:val="center"/>
            <w:hideMark/>
          </w:tcPr>
          <w:p w14:paraId="78BDD447" w14:textId="77777777" w:rsidR="008231BB" w:rsidRPr="008231BB" w:rsidRDefault="008231BB" w:rsidP="008231BB">
            <w:pPr>
              <w:spacing w:after="0" w:line="240" w:lineRule="auto"/>
              <w:rPr>
                <w:rFonts w:eastAsia="Times New Roman" w:cs="Calibri"/>
                <w:color w:val="000000"/>
                <w:sz w:val="10"/>
                <w:szCs w:val="10"/>
              </w:rPr>
            </w:pPr>
          </w:p>
        </w:tc>
        <w:tc>
          <w:tcPr>
            <w:tcW w:w="2600" w:type="dxa"/>
            <w:gridSpan w:val="2"/>
            <w:tcBorders>
              <w:top w:val="single" w:sz="4" w:space="0" w:color="A6A6A6"/>
              <w:left w:val="single" w:sz="4" w:space="0" w:color="A6A6A6"/>
              <w:bottom w:val="nil"/>
              <w:right w:val="single" w:sz="18" w:space="0" w:color="BFBFBF" w:themeColor="background1" w:themeShade="BF"/>
            </w:tcBorders>
            <w:shd w:val="clear" w:color="auto" w:fill="F0F2E5"/>
            <w:vAlign w:val="center"/>
            <w:hideMark/>
          </w:tcPr>
          <w:p w14:paraId="2585981D" w14:textId="77777777" w:rsidR="008231BB" w:rsidRPr="008231BB" w:rsidRDefault="008231BB" w:rsidP="008231BB">
            <w:pPr>
              <w:spacing w:after="0" w:line="240" w:lineRule="auto"/>
              <w:rPr>
                <w:rFonts w:eastAsia="Times New Roman" w:cs="Calibri"/>
                <w:color w:val="000000"/>
                <w:sz w:val="10"/>
                <w:szCs w:val="10"/>
              </w:rPr>
            </w:pPr>
            <w:r w:rsidRPr="008231BB">
              <w:rPr>
                <w:rFonts w:eastAsia="Times New Roman" w:cs="Calibri"/>
                <w:color w:val="000000"/>
                <w:sz w:val="10"/>
                <w:szCs w:val="10"/>
              </w:rPr>
              <w:t> </w:t>
            </w:r>
          </w:p>
        </w:tc>
      </w:tr>
      <w:tr w:rsidR="008231BB" w:rsidRPr="008231BB" w14:paraId="70D8C6DF"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78C0E62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Scope &amp; Objective</w:t>
            </w:r>
          </w:p>
        </w:tc>
        <w:tc>
          <w:tcPr>
            <w:tcW w:w="340" w:type="dxa"/>
            <w:tcBorders>
              <w:top w:val="nil"/>
              <w:left w:val="single" w:sz="18" w:space="0" w:color="BFBFBF" w:themeColor="background1" w:themeShade="BF"/>
              <w:bottom w:val="nil"/>
              <w:right w:val="nil"/>
            </w:tcBorders>
            <w:shd w:val="clear" w:color="auto" w:fill="auto"/>
            <w:hideMark/>
          </w:tcPr>
          <w:p w14:paraId="1B49BA7D"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768404EE"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Project Management</w:t>
            </w:r>
          </w:p>
        </w:tc>
        <w:tc>
          <w:tcPr>
            <w:tcW w:w="340" w:type="dxa"/>
            <w:tcBorders>
              <w:top w:val="nil"/>
              <w:left w:val="single" w:sz="18" w:space="0" w:color="BFBFBF" w:themeColor="background1" w:themeShade="BF"/>
              <w:bottom w:val="nil"/>
              <w:right w:val="nil"/>
            </w:tcBorders>
            <w:shd w:val="clear" w:color="auto" w:fill="auto"/>
            <w:hideMark/>
          </w:tcPr>
          <w:p w14:paraId="41BE0F27"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33582C3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Culture</w:t>
            </w:r>
          </w:p>
        </w:tc>
        <w:tc>
          <w:tcPr>
            <w:tcW w:w="340" w:type="dxa"/>
            <w:tcBorders>
              <w:top w:val="nil"/>
              <w:left w:val="single" w:sz="18" w:space="0" w:color="BFBFBF" w:themeColor="background1" w:themeShade="BF"/>
              <w:bottom w:val="nil"/>
              <w:right w:val="nil"/>
            </w:tcBorders>
            <w:shd w:val="clear" w:color="auto" w:fill="auto"/>
            <w:hideMark/>
          </w:tcPr>
          <w:p w14:paraId="58A482FB"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3A41CAF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xml:space="preserve">General Contract Terms &amp; Conditions </w:t>
            </w:r>
          </w:p>
        </w:tc>
        <w:tc>
          <w:tcPr>
            <w:tcW w:w="340" w:type="dxa"/>
            <w:tcBorders>
              <w:top w:val="nil"/>
              <w:left w:val="single" w:sz="18" w:space="0" w:color="BFBFBF" w:themeColor="background1" w:themeShade="BF"/>
              <w:bottom w:val="nil"/>
              <w:right w:val="nil"/>
            </w:tcBorders>
            <w:shd w:val="clear" w:color="auto" w:fill="auto"/>
            <w:hideMark/>
          </w:tcPr>
          <w:p w14:paraId="0913981C"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4FBF16C1"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xml:space="preserve">Legislative </w:t>
            </w:r>
          </w:p>
        </w:tc>
      </w:tr>
      <w:tr w:rsidR="008231BB" w:rsidRPr="008231BB" w14:paraId="2D28C77B"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1A5FF18B"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Requirement Definition</w:t>
            </w:r>
          </w:p>
        </w:tc>
        <w:tc>
          <w:tcPr>
            <w:tcW w:w="340" w:type="dxa"/>
            <w:tcBorders>
              <w:top w:val="nil"/>
              <w:left w:val="single" w:sz="18" w:space="0" w:color="BFBFBF" w:themeColor="background1" w:themeShade="BF"/>
              <w:bottom w:val="nil"/>
              <w:right w:val="nil"/>
            </w:tcBorders>
            <w:shd w:val="clear" w:color="auto" w:fill="auto"/>
            <w:hideMark/>
          </w:tcPr>
          <w:p w14:paraId="6DC21F3C"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4B353469"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Project Resources</w:t>
            </w:r>
          </w:p>
        </w:tc>
        <w:tc>
          <w:tcPr>
            <w:tcW w:w="340" w:type="dxa"/>
            <w:tcBorders>
              <w:top w:val="nil"/>
              <w:left w:val="single" w:sz="18" w:space="0" w:color="BFBFBF" w:themeColor="background1" w:themeShade="BF"/>
              <w:bottom w:val="nil"/>
              <w:right w:val="nil"/>
            </w:tcBorders>
            <w:shd w:val="clear" w:color="auto" w:fill="auto"/>
            <w:hideMark/>
          </w:tcPr>
          <w:p w14:paraId="53288479"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546EF81D"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Sponsorship</w:t>
            </w:r>
          </w:p>
        </w:tc>
        <w:tc>
          <w:tcPr>
            <w:tcW w:w="340" w:type="dxa"/>
            <w:tcBorders>
              <w:top w:val="nil"/>
              <w:left w:val="single" w:sz="18" w:space="0" w:color="BFBFBF" w:themeColor="background1" w:themeShade="BF"/>
              <w:bottom w:val="nil"/>
              <w:right w:val="nil"/>
            </w:tcBorders>
            <w:shd w:val="clear" w:color="auto" w:fill="auto"/>
            <w:hideMark/>
          </w:tcPr>
          <w:p w14:paraId="4031486D"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3DB459E9"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Financing</w:t>
            </w:r>
          </w:p>
        </w:tc>
        <w:tc>
          <w:tcPr>
            <w:tcW w:w="340" w:type="dxa"/>
            <w:tcBorders>
              <w:top w:val="nil"/>
              <w:left w:val="single" w:sz="18" w:space="0" w:color="BFBFBF" w:themeColor="background1" w:themeShade="BF"/>
              <w:bottom w:val="nil"/>
              <w:right w:val="nil"/>
            </w:tcBorders>
            <w:shd w:val="clear" w:color="auto" w:fill="auto"/>
            <w:hideMark/>
          </w:tcPr>
          <w:p w14:paraId="4AEA1117"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109E8A35"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Regulatory</w:t>
            </w:r>
          </w:p>
        </w:tc>
      </w:tr>
      <w:tr w:rsidR="008231BB" w:rsidRPr="008231BB" w14:paraId="4D4E485E"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4A9D917B"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Technology Employed</w:t>
            </w:r>
          </w:p>
        </w:tc>
        <w:tc>
          <w:tcPr>
            <w:tcW w:w="340" w:type="dxa"/>
            <w:tcBorders>
              <w:top w:val="nil"/>
              <w:left w:val="single" w:sz="18" w:space="0" w:color="BFBFBF" w:themeColor="background1" w:themeShade="BF"/>
              <w:bottom w:val="nil"/>
              <w:right w:val="nil"/>
            </w:tcBorders>
            <w:shd w:val="clear" w:color="auto" w:fill="auto"/>
            <w:hideMark/>
          </w:tcPr>
          <w:p w14:paraId="19E30350"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3502CF8E"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Communication</w:t>
            </w:r>
          </w:p>
        </w:tc>
        <w:tc>
          <w:tcPr>
            <w:tcW w:w="340" w:type="dxa"/>
            <w:tcBorders>
              <w:top w:val="nil"/>
              <w:left w:val="single" w:sz="18" w:space="0" w:color="BFBFBF" w:themeColor="background1" w:themeShade="BF"/>
              <w:bottom w:val="nil"/>
              <w:right w:val="nil"/>
            </w:tcBorders>
            <w:shd w:val="clear" w:color="auto" w:fill="auto"/>
            <w:hideMark/>
          </w:tcPr>
          <w:p w14:paraId="47E15CF7"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2BB85C8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Business Process</w:t>
            </w:r>
          </w:p>
        </w:tc>
        <w:tc>
          <w:tcPr>
            <w:tcW w:w="340" w:type="dxa"/>
            <w:tcBorders>
              <w:top w:val="nil"/>
              <w:left w:val="single" w:sz="18" w:space="0" w:color="BFBFBF" w:themeColor="background1" w:themeShade="BF"/>
              <w:bottom w:val="nil"/>
              <w:right w:val="nil"/>
            </w:tcBorders>
            <w:shd w:val="clear" w:color="auto" w:fill="auto"/>
            <w:hideMark/>
          </w:tcPr>
          <w:p w14:paraId="5AC276FD"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715BC0D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Vendor Stability</w:t>
            </w:r>
          </w:p>
        </w:tc>
        <w:tc>
          <w:tcPr>
            <w:tcW w:w="340" w:type="dxa"/>
            <w:tcBorders>
              <w:top w:val="nil"/>
              <w:left w:val="single" w:sz="18" w:space="0" w:color="BFBFBF" w:themeColor="background1" w:themeShade="BF"/>
              <w:bottom w:val="nil"/>
              <w:right w:val="nil"/>
            </w:tcBorders>
            <w:shd w:val="clear" w:color="auto" w:fill="auto"/>
            <w:hideMark/>
          </w:tcPr>
          <w:p w14:paraId="6801FEC0"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2F96F55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Political</w:t>
            </w:r>
          </w:p>
        </w:tc>
      </w:tr>
      <w:tr w:rsidR="008231BB" w:rsidRPr="008231BB" w14:paraId="6574EC55"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4A3F74B2"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Technical Processes</w:t>
            </w:r>
          </w:p>
        </w:tc>
        <w:tc>
          <w:tcPr>
            <w:tcW w:w="340" w:type="dxa"/>
            <w:tcBorders>
              <w:top w:val="nil"/>
              <w:left w:val="single" w:sz="18" w:space="0" w:color="BFBFBF" w:themeColor="background1" w:themeShade="BF"/>
              <w:bottom w:val="nil"/>
              <w:right w:val="nil"/>
            </w:tcBorders>
            <w:shd w:val="clear" w:color="auto" w:fill="auto"/>
            <w:hideMark/>
          </w:tcPr>
          <w:p w14:paraId="7F6CA987"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06B08A38"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Interdependencies</w:t>
            </w:r>
          </w:p>
        </w:tc>
        <w:tc>
          <w:tcPr>
            <w:tcW w:w="340" w:type="dxa"/>
            <w:tcBorders>
              <w:top w:val="nil"/>
              <w:left w:val="single" w:sz="18" w:space="0" w:color="BFBFBF" w:themeColor="background1" w:themeShade="BF"/>
              <w:bottom w:val="nil"/>
              <w:right w:val="nil"/>
            </w:tcBorders>
            <w:shd w:val="clear" w:color="auto" w:fill="auto"/>
            <w:hideMark/>
          </w:tcPr>
          <w:p w14:paraId="3DB348A8"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21F7255B"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Acceptance</w:t>
            </w:r>
          </w:p>
        </w:tc>
        <w:tc>
          <w:tcPr>
            <w:tcW w:w="340" w:type="dxa"/>
            <w:tcBorders>
              <w:top w:val="nil"/>
              <w:left w:val="single" w:sz="18" w:space="0" w:color="BFBFBF" w:themeColor="background1" w:themeShade="BF"/>
              <w:bottom w:val="nil"/>
              <w:right w:val="nil"/>
            </w:tcBorders>
            <w:shd w:val="clear" w:color="auto" w:fill="auto"/>
            <w:hideMark/>
          </w:tcPr>
          <w:p w14:paraId="2160E31C"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1CF574DA"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Subcontracts</w:t>
            </w:r>
          </w:p>
        </w:tc>
        <w:tc>
          <w:tcPr>
            <w:tcW w:w="340" w:type="dxa"/>
            <w:tcBorders>
              <w:top w:val="nil"/>
              <w:left w:val="single" w:sz="18" w:space="0" w:color="BFBFBF" w:themeColor="background1" w:themeShade="BF"/>
              <w:bottom w:val="nil"/>
              <w:right w:val="nil"/>
            </w:tcBorders>
            <w:shd w:val="clear" w:color="auto" w:fill="auto"/>
            <w:hideMark/>
          </w:tcPr>
          <w:p w14:paraId="0F909435"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389273E5"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Pressure from Outside Groups</w:t>
            </w:r>
          </w:p>
        </w:tc>
      </w:tr>
      <w:tr w:rsidR="008231BB" w:rsidRPr="008231BB" w14:paraId="1F9DBCE2"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7000C26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User Interfaces</w:t>
            </w:r>
          </w:p>
        </w:tc>
        <w:tc>
          <w:tcPr>
            <w:tcW w:w="340" w:type="dxa"/>
            <w:tcBorders>
              <w:top w:val="nil"/>
              <w:left w:val="single" w:sz="18" w:space="0" w:color="BFBFBF" w:themeColor="background1" w:themeShade="BF"/>
              <w:bottom w:val="nil"/>
              <w:right w:val="nil"/>
            </w:tcBorders>
            <w:shd w:val="clear" w:color="auto" w:fill="auto"/>
            <w:hideMark/>
          </w:tcPr>
          <w:p w14:paraId="682E7687"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5986112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074CE588"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2C0E3626"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Support</w:t>
            </w:r>
          </w:p>
        </w:tc>
        <w:tc>
          <w:tcPr>
            <w:tcW w:w="340" w:type="dxa"/>
            <w:tcBorders>
              <w:top w:val="nil"/>
              <w:left w:val="single" w:sz="18" w:space="0" w:color="BFBFBF" w:themeColor="background1" w:themeShade="BF"/>
              <w:bottom w:val="nil"/>
              <w:right w:val="nil"/>
            </w:tcBorders>
            <w:shd w:val="clear" w:color="auto" w:fill="auto"/>
            <w:hideMark/>
          </w:tcPr>
          <w:p w14:paraId="38401BEF"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0E7C6849"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Legal</w:t>
            </w:r>
          </w:p>
        </w:tc>
        <w:tc>
          <w:tcPr>
            <w:tcW w:w="340" w:type="dxa"/>
            <w:tcBorders>
              <w:top w:val="nil"/>
              <w:left w:val="single" w:sz="18" w:space="0" w:color="BFBFBF" w:themeColor="background1" w:themeShade="BF"/>
              <w:bottom w:val="nil"/>
              <w:right w:val="nil"/>
            </w:tcBorders>
            <w:shd w:val="clear" w:color="auto" w:fill="auto"/>
            <w:hideMark/>
          </w:tcPr>
          <w:p w14:paraId="55B95E6F"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43689EB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Weather</w:t>
            </w:r>
          </w:p>
        </w:tc>
      </w:tr>
      <w:tr w:rsidR="008231BB" w:rsidRPr="008231BB" w14:paraId="2E1F4874"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15DE5D4A"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Technology Scaling</w:t>
            </w:r>
          </w:p>
        </w:tc>
        <w:tc>
          <w:tcPr>
            <w:tcW w:w="340" w:type="dxa"/>
            <w:tcBorders>
              <w:top w:val="nil"/>
              <w:left w:val="single" w:sz="18" w:space="0" w:color="BFBFBF" w:themeColor="background1" w:themeShade="BF"/>
              <w:bottom w:val="nil"/>
              <w:right w:val="nil"/>
            </w:tcBorders>
            <w:shd w:val="clear" w:color="auto" w:fill="auto"/>
            <w:hideMark/>
          </w:tcPr>
          <w:p w14:paraId="0EADA92B"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373F7C76"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19968A4B"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3F44276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34A87130"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3D0AFEF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Contractor Experience</w:t>
            </w:r>
          </w:p>
        </w:tc>
        <w:tc>
          <w:tcPr>
            <w:tcW w:w="340" w:type="dxa"/>
            <w:tcBorders>
              <w:top w:val="nil"/>
              <w:left w:val="single" w:sz="18" w:space="0" w:color="BFBFBF" w:themeColor="background1" w:themeShade="BF"/>
              <w:bottom w:val="nil"/>
              <w:right w:val="nil"/>
            </w:tcBorders>
            <w:shd w:val="clear" w:color="auto" w:fill="auto"/>
            <w:hideMark/>
          </w:tcPr>
          <w:p w14:paraId="69E3992D"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5B78389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Unforeseeable Circumstances</w:t>
            </w:r>
          </w:p>
        </w:tc>
      </w:tr>
      <w:tr w:rsidR="008231BB" w:rsidRPr="008231BB" w14:paraId="278C073D"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1EF5C1CD"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xml:space="preserve">Overall Technical </w:t>
            </w:r>
            <w:r w:rsidRPr="008231BB">
              <w:rPr>
                <w:rFonts w:eastAsia="Times New Roman" w:cs="Calibri"/>
                <w:color w:val="000000"/>
                <w:sz w:val="24"/>
                <w:szCs w:val="24"/>
              </w:rPr>
              <w:br/>
              <w:t>Performance</w:t>
            </w:r>
          </w:p>
        </w:tc>
        <w:tc>
          <w:tcPr>
            <w:tcW w:w="340" w:type="dxa"/>
            <w:tcBorders>
              <w:top w:val="nil"/>
              <w:left w:val="single" w:sz="18" w:space="0" w:color="BFBFBF" w:themeColor="background1" w:themeShade="BF"/>
              <w:bottom w:val="nil"/>
              <w:right w:val="nil"/>
            </w:tcBorders>
            <w:shd w:val="clear" w:color="auto" w:fill="auto"/>
            <w:hideMark/>
          </w:tcPr>
          <w:p w14:paraId="55189516"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2B1C4F00"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80F7CF3"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05398133"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0A1E2C04"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428B488E"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46B44C7"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523A7449"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r>
      <w:tr w:rsidR="008231BB" w:rsidRPr="008231BB" w14:paraId="5AAD3C25" w14:textId="77777777" w:rsidTr="004D33FF">
        <w:trPr>
          <w:trHeight w:val="792"/>
        </w:trPr>
        <w:tc>
          <w:tcPr>
            <w:tcW w:w="2600" w:type="dxa"/>
            <w:gridSpan w:val="2"/>
            <w:tcBorders>
              <w:top w:val="nil"/>
              <w:left w:val="single" w:sz="4" w:space="0" w:color="A6A6A6"/>
              <w:bottom w:val="nil"/>
              <w:right w:val="single" w:sz="18" w:space="0" w:color="BFBFBF" w:themeColor="background1" w:themeShade="BF"/>
            </w:tcBorders>
            <w:shd w:val="clear" w:color="000000" w:fill="E6F9F9"/>
            <w:hideMark/>
          </w:tcPr>
          <w:p w14:paraId="72BB2F00"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xml:space="preserve">Safety, Security, </w:t>
            </w:r>
            <w:r w:rsidRPr="008231BB">
              <w:rPr>
                <w:rFonts w:eastAsia="Times New Roman" w:cs="Calibri"/>
                <w:color w:val="000000"/>
                <w:sz w:val="24"/>
                <w:szCs w:val="24"/>
              </w:rPr>
              <w:br/>
              <w:t>&amp; Reliability</w:t>
            </w:r>
          </w:p>
        </w:tc>
        <w:tc>
          <w:tcPr>
            <w:tcW w:w="340" w:type="dxa"/>
            <w:tcBorders>
              <w:top w:val="nil"/>
              <w:left w:val="single" w:sz="18" w:space="0" w:color="BFBFBF" w:themeColor="background1" w:themeShade="BF"/>
              <w:bottom w:val="nil"/>
              <w:right w:val="nil"/>
            </w:tcBorders>
            <w:shd w:val="clear" w:color="auto" w:fill="auto"/>
            <w:hideMark/>
          </w:tcPr>
          <w:p w14:paraId="1207075E"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000000" w:fill="E2F9EE"/>
            <w:hideMark/>
          </w:tcPr>
          <w:p w14:paraId="32B25812"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EE989D8"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bottom w:val="nil"/>
              <w:right w:val="single" w:sz="18" w:space="0" w:color="BFBFBF" w:themeColor="background1" w:themeShade="BF"/>
            </w:tcBorders>
            <w:shd w:val="clear" w:color="auto" w:fill="E6F6E1"/>
            <w:hideMark/>
          </w:tcPr>
          <w:p w14:paraId="605A2578"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D5C4C20"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3F9DD"/>
            <w:hideMark/>
          </w:tcPr>
          <w:p w14:paraId="58E1582B"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58003CDE"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bottom w:val="nil"/>
              <w:right w:val="single" w:sz="18" w:space="0" w:color="BFBFBF" w:themeColor="background1" w:themeShade="BF"/>
            </w:tcBorders>
            <w:shd w:val="clear" w:color="auto" w:fill="F0F2E5"/>
            <w:hideMark/>
          </w:tcPr>
          <w:p w14:paraId="1C2BE2EC"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r>
      <w:tr w:rsidR="008231BB" w:rsidRPr="008231BB" w14:paraId="30A242A1" w14:textId="77777777" w:rsidTr="004D33FF">
        <w:trPr>
          <w:trHeight w:val="792"/>
        </w:trPr>
        <w:tc>
          <w:tcPr>
            <w:tcW w:w="2600" w:type="dxa"/>
            <w:gridSpan w:val="2"/>
            <w:tcBorders>
              <w:top w:val="nil"/>
              <w:left w:val="single" w:sz="4" w:space="0" w:color="A6A6A6"/>
              <w:right w:val="single" w:sz="18" w:space="0" w:color="BFBFBF" w:themeColor="background1" w:themeShade="BF"/>
            </w:tcBorders>
            <w:shd w:val="clear" w:color="000000" w:fill="E6F9F9"/>
            <w:hideMark/>
          </w:tcPr>
          <w:p w14:paraId="283EBE04"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Testing</w:t>
            </w:r>
          </w:p>
        </w:tc>
        <w:tc>
          <w:tcPr>
            <w:tcW w:w="340" w:type="dxa"/>
            <w:tcBorders>
              <w:top w:val="nil"/>
              <w:left w:val="single" w:sz="18" w:space="0" w:color="BFBFBF" w:themeColor="background1" w:themeShade="BF"/>
              <w:bottom w:val="nil"/>
              <w:right w:val="nil"/>
            </w:tcBorders>
            <w:shd w:val="clear" w:color="auto" w:fill="auto"/>
            <w:hideMark/>
          </w:tcPr>
          <w:p w14:paraId="0A0C5A5A"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right w:val="single" w:sz="18" w:space="0" w:color="BFBFBF" w:themeColor="background1" w:themeShade="BF"/>
            </w:tcBorders>
            <w:shd w:val="clear" w:color="000000" w:fill="E2F9EE"/>
            <w:hideMark/>
          </w:tcPr>
          <w:p w14:paraId="16F2D955"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D8852EA" w14:textId="77777777" w:rsidR="008231BB" w:rsidRPr="008231BB" w:rsidRDefault="008231BB" w:rsidP="008231BB">
            <w:pPr>
              <w:spacing w:after="0" w:line="240" w:lineRule="auto"/>
              <w:rPr>
                <w:rFonts w:eastAsia="Times New Roman" w:cs="Calibri"/>
                <w:color w:val="000000"/>
                <w:sz w:val="24"/>
                <w:szCs w:val="24"/>
              </w:rPr>
            </w:pPr>
          </w:p>
        </w:tc>
        <w:tc>
          <w:tcPr>
            <w:tcW w:w="2664" w:type="dxa"/>
            <w:gridSpan w:val="2"/>
            <w:tcBorders>
              <w:top w:val="nil"/>
              <w:left w:val="single" w:sz="4" w:space="0" w:color="A6A6A6"/>
              <w:right w:val="single" w:sz="18" w:space="0" w:color="BFBFBF" w:themeColor="background1" w:themeShade="BF"/>
            </w:tcBorders>
            <w:shd w:val="clear" w:color="auto" w:fill="E6F6E1"/>
            <w:hideMark/>
          </w:tcPr>
          <w:p w14:paraId="71E1CE52"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7EB50E9B"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right w:val="single" w:sz="18" w:space="0" w:color="BFBFBF" w:themeColor="background1" w:themeShade="BF"/>
            </w:tcBorders>
            <w:shd w:val="clear" w:color="auto" w:fill="F3F9DD"/>
            <w:hideMark/>
          </w:tcPr>
          <w:p w14:paraId="02FE4307"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c>
          <w:tcPr>
            <w:tcW w:w="340" w:type="dxa"/>
            <w:tcBorders>
              <w:top w:val="nil"/>
              <w:left w:val="single" w:sz="18" w:space="0" w:color="BFBFBF" w:themeColor="background1" w:themeShade="BF"/>
              <w:bottom w:val="nil"/>
              <w:right w:val="nil"/>
            </w:tcBorders>
            <w:shd w:val="clear" w:color="auto" w:fill="auto"/>
            <w:hideMark/>
          </w:tcPr>
          <w:p w14:paraId="6F5E1A9D" w14:textId="77777777" w:rsidR="008231BB" w:rsidRPr="008231BB" w:rsidRDefault="008231BB" w:rsidP="008231BB">
            <w:pPr>
              <w:spacing w:after="0" w:line="240" w:lineRule="auto"/>
              <w:rPr>
                <w:rFonts w:eastAsia="Times New Roman" w:cs="Calibri"/>
                <w:color w:val="000000"/>
                <w:sz w:val="24"/>
                <w:szCs w:val="24"/>
              </w:rPr>
            </w:pPr>
          </w:p>
        </w:tc>
        <w:tc>
          <w:tcPr>
            <w:tcW w:w="2600" w:type="dxa"/>
            <w:gridSpan w:val="2"/>
            <w:tcBorders>
              <w:top w:val="nil"/>
              <w:left w:val="single" w:sz="4" w:space="0" w:color="A6A6A6"/>
              <w:right w:val="single" w:sz="18" w:space="0" w:color="BFBFBF" w:themeColor="background1" w:themeShade="BF"/>
            </w:tcBorders>
            <w:shd w:val="clear" w:color="auto" w:fill="F0F2E5"/>
            <w:hideMark/>
          </w:tcPr>
          <w:p w14:paraId="082FE649" w14:textId="77777777" w:rsidR="008231BB" w:rsidRPr="008231BB" w:rsidRDefault="008231BB" w:rsidP="008231BB">
            <w:pPr>
              <w:spacing w:after="0" w:line="240" w:lineRule="auto"/>
              <w:rPr>
                <w:rFonts w:eastAsia="Times New Roman" w:cs="Calibri"/>
                <w:color w:val="000000"/>
                <w:sz w:val="24"/>
                <w:szCs w:val="24"/>
              </w:rPr>
            </w:pPr>
            <w:r w:rsidRPr="008231BB">
              <w:rPr>
                <w:rFonts w:eastAsia="Times New Roman" w:cs="Calibri"/>
                <w:color w:val="000000"/>
                <w:sz w:val="24"/>
                <w:szCs w:val="24"/>
              </w:rPr>
              <w:t> </w:t>
            </w:r>
          </w:p>
        </w:tc>
      </w:tr>
      <w:tr w:rsidR="008231BB" w:rsidRPr="008231BB" w14:paraId="79FF0538" w14:textId="77777777" w:rsidTr="004D33FF">
        <w:trPr>
          <w:trHeight w:val="200"/>
        </w:trPr>
        <w:tc>
          <w:tcPr>
            <w:tcW w:w="2600" w:type="dxa"/>
            <w:gridSpan w:val="2"/>
            <w:tcBorders>
              <w:top w:val="nil"/>
              <w:left w:val="single" w:sz="4" w:space="0" w:color="A6A6A6"/>
              <w:bottom w:val="single" w:sz="24" w:space="0" w:color="BFBFBF" w:themeColor="background1" w:themeShade="BF"/>
              <w:right w:val="single" w:sz="18" w:space="0" w:color="BFBFBF" w:themeColor="background1" w:themeShade="BF"/>
            </w:tcBorders>
            <w:shd w:val="clear" w:color="000000" w:fill="E6F9F9"/>
            <w:hideMark/>
          </w:tcPr>
          <w:p w14:paraId="5BE2F899" w14:textId="77777777" w:rsidR="008231BB" w:rsidRPr="008231BB" w:rsidRDefault="008231BB" w:rsidP="008231BB">
            <w:pPr>
              <w:spacing w:after="0" w:line="240" w:lineRule="auto"/>
              <w:rPr>
                <w:rFonts w:eastAsia="Times New Roman" w:cs="Calibri"/>
                <w:color w:val="000000"/>
                <w:szCs w:val="20"/>
              </w:rPr>
            </w:pPr>
            <w:r w:rsidRPr="008231BB">
              <w:rPr>
                <w:rFonts w:eastAsia="Times New Roman" w:cs="Calibri"/>
                <w:color w:val="000000"/>
                <w:szCs w:val="20"/>
              </w:rPr>
              <w:t> </w:t>
            </w:r>
          </w:p>
        </w:tc>
        <w:tc>
          <w:tcPr>
            <w:tcW w:w="340" w:type="dxa"/>
            <w:tcBorders>
              <w:top w:val="nil"/>
              <w:left w:val="single" w:sz="18" w:space="0" w:color="BFBFBF" w:themeColor="background1" w:themeShade="BF"/>
              <w:bottom w:val="nil"/>
              <w:right w:val="nil"/>
            </w:tcBorders>
            <w:shd w:val="clear" w:color="auto" w:fill="auto"/>
            <w:hideMark/>
          </w:tcPr>
          <w:p w14:paraId="2D67E4D1" w14:textId="77777777" w:rsidR="008231BB" w:rsidRPr="008231BB" w:rsidRDefault="008231BB" w:rsidP="008231BB">
            <w:pPr>
              <w:spacing w:after="0" w:line="240" w:lineRule="auto"/>
              <w:rPr>
                <w:rFonts w:eastAsia="Times New Roman" w:cs="Calibri"/>
                <w:color w:val="000000"/>
                <w:szCs w:val="20"/>
              </w:rPr>
            </w:pPr>
          </w:p>
        </w:tc>
        <w:tc>
          <w:tcPr>
            <w:tcW w:w="2600" w:type="dxa"/>
            <w:gridSpan w:val="2"/>
            <w:tcBorders>
              <w:top w:val="nil"/>
              <w:left w:val="single" w:sz="4" w:space="0" w:color="A6A6A6"/>
              <w:bottom w:val="single" w:sz="24" w:space="0" w:color="BFBFBF" w:themeColor="background1" w:themeShade="BF"/>
              <w:right w:val="single" w:sz="18" w:space="0" w:color="BFBFBF" w:themeColor="background1" w:themeShade="BF"/>
            </w:tcBorders>
            <w:shd w:val="clear" w:color="000000" w:fill="E2F9EE"/>
            <w:hideMark/>
          </w:tcPr>
          <w:p w14:paraId="05C1FA99" w14:textId="77777777" w:rsidR="008231BB" w:rsidRPr="008231BB" w:rsidRDefault="008231BB" w:rsidP="008231BB">
            <w:pPr>
              <w:spacing w:after="0" w:line="240" w:lineRule="auto"/>
              <w:rPr>
                <w:rFonts w:eastAsia="Times New Roman" w:cs="Calibri"/>
                <w:color w:val="000000"/>
                <w:szCs w:val="20"/>
              </w:rPr>
            </w:pPr>
            <w:r w:rsidRPr="008231BB">
              <w:rPr>
                <w:rFonts w:eastAsia="Times New Roman" w:cs="Calibri"/>
                <w:color w:val="000000"/>
                <w:szCs w:val="20"/>
              </w:rPr>
              <w:t> </w:t>
            </w:r>
          </w:p>
        </w:tc>
        <w:tc>
          <w:tcPr>
            <w:tcW w:w="340" w:type="dxa"/>
            <w:tcBorders>
              <w:top w:val="nil"/>
              <w:left w:val="single" w:sz="18" w:space="0" w:color="BFBFBF" w:themeColor="background1" w:themeShade="BF"/>
              <w:bottom w:val="nil"/>
              <w:right w:val="nil"/>
            </w:tcBorders>
            <w:shd w:val="clear" w:color="auto" w:fill="auto"/>
            <w:hideMark/>
          </w:tcPr>
          <w:p w14:paraId="7DB77CCC" w14:textId="77777777" w:rsidR="008231BB" w:rsidRPr="008231BB" w:rsidRDefault="008231BB" w:rsidP="008231BB">
            <w:pPr>
              <w:spacing w:after="0" w:line="240" w:lineRule="auto"/>
              <w:rPr>
                <w:rFonts w:eastAsia="Times New Roman" w:cs="Calibri"/>
                <w:color w:val="000000"/>
                <w:szCs w:val="20"/>
              </w:rPr>
            </w:pPr>
          </w:p>
        </w:tc>
        <w:tc>
          <w:tcPr>
            <w:tcW w:w="2664" w:type="dxa"/>
            <w:gridSpan w:val="2"/>
            <w:tcBorders>
              <w:top w:val="nil"/>
              <w:left w:val="single" w:sz="4" w:space="0" w:color="A6A6A6"/>
              <w:bottom w:val="single" w:sz="24" w:space="0" w:color="BFBFBF" w:themeColor="background1" w:themeShade="BF"/>
              <w:right w:val="single" w:sz="18" w:space="0" w:color="BFBFBF" w:themeColor="background1" w:themeShade="BF"/>
            </w:tcBorders>
            <w:shd w:val="clear" w:color="auto" w:fill="E6F6E1"/>
            <w:hideMark/>
          </w:tcPr>
          <w:p w14:paraId="033B8750" w14:textId="77777777" w:rsidR="008231BB" w:rsidRPr="008231BB" w:rsidRDefault="008231BB" w:rsidP="008231BB">
            <w:pPr>
              <w:spacing w:after="0" w:line="240" w:lineRule="auto"/>
              <w:rPr>
                <w:rFonts w:eastAsia="Times New Roman" w:cs="Calibri"/>
                <w:color w:val="000000"/>
                <w:szCs w:val="20"/>
              </w:rPr>
            </w:pPr>
            <w:r w:rsidRPr="008231BB">
              <w:rPr>
                <w:rFonts w:eastAsia="Times New Roman" w:cs="Calibri"/>
                <w:color w:val="000000"/>
                <w:szCs w:val="20"/>
              </w:rPr>
              <w:t> </w:t>
            </w:r>
          </w:p>
        </w:tc>
        <w:tc>
          <w:tcPr>
            <w:tcW w:w="340" w:type="dxa"/>
            <w:tcBorders>
              <w:top w:val="nil"/>
              <w:left w:val="single" w:sz="18" w:space="0" w:color="BFBFBF" w:themeColor="background1" w:themeShade="BF"/>
              <w:bottom w:val="nil"/>
              <w:right w:val="nil"/>
            </w:tcBorders>
            <w:shd w:val="clear" w:color="auto" w:fill="auto"/>
            <w:hideMark/>
          </w:tcPr>
          <w:p w14:paraId="1DC2BC71" w14:textId="77777777" w:rsidR="008231BB" w:rsidRPr="008231BB" w:rsidRDefault="008231BB" w:rsidP="008231BB">
            <w:pPr>
              <w:spacing w:after="0" w:line="240" w:lineRule="auto"/>
              <w:rPr>
                <w:rFonts w:eastAsia="Times New Roman" w:cs="Calibri"/>
                <w:color w:val="000000"/>
                <w:szCs w:val="20"/>
              </w:rPr>
            </w:pPr>
          </w:p>
        </w:tc>
        <w:tc>
          <w:tcPr>
            <w:tcW w:w="2600" w:type="dxa"/>
            <w:gridSpan w:val="2"/>
            <w:tcBorders>
              <w:top w:val="nil"/>
              <w:left w:val="single" w:sz="4" w:space="0" w:color="A6A6A6"/>
              <w:bottom w:val="single" w:sz="24" w:space="0" w:color="BFBFBF" w:themeColor="background1" w:themeShade="BF"/>
              <w:right w:val="single" w:sz="18" w:space="0" w:color="BFBFBF" w:themeColor="background1" w:themeShade="BF"/>
            </w:tcBorders>
            <w:shd w:val="clear" w:color="auto" w:fill="F3F9DD"/>
            <w:hideMark/>
          </w:tcPr>
          <w:p w14:paraId="52C3ED41" w14:textId="77777777" w:rsidR="008231BB" w:rsidRPr="008231BB" w:rsidRDefault="008231BB" w:rsidP="008231BB">
            <w:pPr>
              <w:spacing w:after="0" w:line="240" w:lineRule="auto"/>
              <w:rPr>
                <w:rFonts w:eastAsia="Times New Roman" w:cs="Calibri"/>
                <w:color w:val="000000"/>
                <w:szCs w:val="20"/>
              </w:rPr>
            </w:pPr>
            <w:r w:rsidRPr="008231BB">
              <w:rPr>
                <w:rFonts w:eastAsia="Times New Roman" w:cs="Calibri"/>
                <w:color w:val="000000"/>
                <w:szCs w:val="20"/>
              </w:rPr>
              <w:t> </w:t>
            </w:r>
          </w:p>
        </w:tc>
        <w:tc>
          <w:tcPr>
            <w:tcW w:w="340" w:type="dxa"/>
            <w:tcBorders>
              <w:top w:val="nil"/>
              <w:left w:val="single" w:sz="18" w:space="0" w:color="BFBFBF" w:themeColor="background1" w:themeShade="BF"/>
              <w:bottom w:val="nil"/>
              <w:right w:val="nil"/>
            </w:tcBorders>
            <w:shd w:val="clear" w:color="auto" w:fill="auto"/>
            <w:hideMark/>
          </w:tcPr>
          <w:p w14:paraId="4171BBEB" w14:textId="77777777" w:rsidR="008231BB" w:rsidRPr="008231BB" w:rsidRDefault="008231BB" w:rsidP="008231BB">
            <w:pPr>
              <w:spacing w:after="0" w:line="240" w:lineRule="auto"/>
              <w:rPr>
                <w:rFonts w:eastAsia="Times New Roman" w:cs="Calibri"/>
                <w:color w:val="000000"/>
                <w:szCs w:val="20"/>
              </w:rPr>
            </w:pPr>
          </w:p>
        </w:tc>
        <w:tc>
          <w:tcPr>
            <w:tcW w:w="2600" w:type="dxa"/>
            <w:gridSpan w:val="2"/>
            <w:tcBorders>
              <w:top w:val="nil"/>
              <w:left w:val="single" w:sz="4" w:space="0" w:color="A6A6A6"/>
              <w:bottom w:val="single" w:sz="24" w:space="0" w:color="BFBFBF" w:themeColor="background1" w:themeShade="BF"/>
              <w:right w:val="single" w:sz="18" w:space="0" w:color="BFBFBF" w:themeColor="background1" w:themeShade="BF"/>
            </w:tcBorders>
            <w:shd w:val="clear" w:color="auto" w:fill="F0F2E5"/>
            <w:hideMark/>
          </w:tcPr>
          <w:p w14:paraId="4342F007" w14:textId="77777777" w:rsidR="008231BB" w:rsidRPr="008231BB" w:rsidRDefault="008231BB" w:rsidP="008231BB">
            <w:pPr>
              <w:spacing w:after="0" w:line="240" w:lineRule="auto"/>
              <w:rPr>
                <w:rFonts w:eastAsia="Times New Roman" w:cs="Calibri"/>
                <w:color w:val="000000"/>
                <w:szCs w:val="20"/>
              </w:rPr>
            </w:pPr>
            <w:r w:rsidRPr="008231BB">
              <w:rPr>
                <w:rFonts w:eastAsia="Times New Roman" w:cs="Calibri"/>
                <w:color w:val="000000"/>
                <w:szCs w:val="20"/>
              </w:rPr>
              <w:t> </w:t>
            </w:r>
          </w:p>
        </w:tc>
      </w:tr>
    </w:tbl>
    <w:p w14:paraId="212DF67A" w14:textId="77777777" w:rsidR="006149B1" w:rsidRDefault="006149B1" w:rsidP="00C805C2">
      <w:pPr>
        <w:spacing w:line="240" w:lineRule="auto"/>
        <w:rPr>
          <w:szCs w:val="20"/>
        </w:rPr>
        <w:sectPr w:rsidR="006149B1" w:rsidSect="004D33FF">
          <w:headerReference w:type="default" r:id="rId10"/>
          <w:footerReference w:type="default" r:id="rId11"/>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E8A79" w14:textId="77777777" w:rsidR="00C51186" w:rsidRDefault="00C51186" w:rsidP="00480F66">
      <w:pPr>
        <w:spacing w:after="0" w:line="240" w:lineRule="auto"/>
      </w:pPr>
      <w:r>
        <w:separator/>
      </w:r>
    </w:p>
  </w:endnote>
  <w:endnote w:type="continuationSeparator" w:id="0">
    <w:p w14:paraId="19A77594" w14:textId="77777777" w:rsidR="00C51186" w:rsidRDefault="00C5118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B3A7" w14:textId="77777777" w:rsidR="00C51186" w:rsidRDefault="00C51186" w:rsidP="00480F66">
      <w:pPr>
        <w:spacing w:after="0" w:line="240" w:lineRule="auto"/>
      </w:pPr>
      <w:r>
        <w:separator/>
      </w:r>
    </w:p>
  </w:footnote>
  <w:footnote w:type="continuationSeparator" w:id="0">
    <w:p w14:paraId="7A498D2A" w14:textId="77777777" w:rsidR="00C51186" w:rsidRDefault="00C5118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906A9"/>
    <w:rsid w:val="000B7461"/>
    <w:rsid w:val="000C7A8B"/>
    <w:rsid w:val="000D7030"/>
    <w:rsid w:val="000E13F9"/>
    <w:rsid w:val="000F1C6A"/>
    <w:rsid w:val="00104901"/>
    <w:rsid w:val="00104E3A"/>
    <w:rsid w:val="00112F9D"/>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23549"/>
    <w:rsid w:val="00250EF4"/>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3FF"/>
    <w:rsid w:val="004E0A91"/>
    <w:rsid w:val="005076B8"/>
    <w:rsid w:val="00517CA8"/>
    <w:rsid w:val="005367EA"/>
    <w:rsid w:val="00541C9F"/>
    <w:rsid w:val="00541D2D"/>
    <w:rsid w:val="0054268D"/>
    <w:rsid w:val="00570608"/>
    <w:rsid w:val="00573F8B"/>
    <w:rsid w:val="005849C6"/>
    <w:rsid w:val="00590A01"/>
    <w:rsid w:val="005959BA"/>
    <w:rsid w:val="005B1E3F"/>
    <w:rsid w:val="005D3585"/>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777B0"/>
    <w:rsid w:val="00AA2CD1"/>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51186"/>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94&amp;utm_source=template-word&amp;utm_medium=content&amp;utm_campaign=Risk%20Breakdown%20Structure%20Diagram-word-12194&amp;lpa=Risk%20Breakdown%20Structure%20Diagram+word+121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200</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9</cp:revision>
  <cp:lastPrinted>2019-01-22T01:48:00Z</cp:lastPrinted>
  <dcterms:created xsi:type="dcterms:W3CDTF">2023-02-22T16:25:00Z</dcterms:created>
  <dcterms:modified xsi:type="dcterms:W3CDTF">2024-09-25T02:01:00Z</dcterms:modified>
</cp:coreProperties>
</file>