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954E" w14:textId="4706C306" w:rsidR="00BE60F8" w:rsidRDefault="00337286" w:rsidP="00337286">
      <w:pPr>
        <w:rPr>
          <w:rFonts w:ascii="Century Gothic" w:eastAsia="Times New Roman" w:hAnsi="Century Gothic" w:cs="Times New Roman"/>
          <w:b/>
          <w:bCs/>
          <w:noProof/>
          <w:color w:val="595959" w:themeColor="text1" w:themeTint="A6"/>
          <w:sz w:val="44"/>
          <w:szCs w:val="44"/>
        </w:rPr>
      </w:pPr>
      <w:r w:rsidRPr="00337286">
        <w:rPr>
          <w:rFonts w:ascii="Century Gothic" w:eastAsia="Times New Roman" w:hAnsi="Century Gothic" w:cs="Times New Roman"/>
          <w:b/>
          <w:bCs/>
          <w:noProof/>
          <w:color w:val="595959" w:themeColor="text1" w:themeTint="A6"/>
          <w:sz w:val="44"/>
          <w:szCs w:val="44"/>
        </w:rPr>
        <w:drawing>
          <wp:anchor distT="0" distB="0" distL="114300" distR="114300" simplePos="0" relativeHeight="253657600" behindDoc="0" locked="0" layoutInCell="1" allowOverlap="1" wp14:anchorId="512135FA" wp14:editId="5D264280">
            <wp:simplePos x="0" y="0"/>
            <wp:positionH relativeFrom="column">
              <wp:posOffset>6848475</wp:posOffset>
            </wp:positionH>
            <wp:positionV relativeFrom="paragraph">
              <wp:posOffset>-85725</wp:posOffset>
            </wp:positionV>
            <wp:extent cx="2394478" cy="476250"/>
            <wp:effectExtent l="0" t="0" r="635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94478" cy="476250"/>
                    </a:xfrm>
                    <a:prstGeom prst="rect">
                      <a:avLst/>
                    </a:prstGeom>
                  </pic:spPr>
                </pic:pic>
              </a:graphicData>
            </a:graphic>
            <wp14:sizeRelH relativeFrom="margin">
              <wp14:pctWidth>0</wp14:pctWidth>
            </wp14:sizeRelH>
            <wp14:sizeRelV relativeFrom="margin">
              <wp14:pctHeight>0</wp14:pctHeight>
            </wp14:sizeRelV>
          </wp:anchor>
        </w:drawing>
      </w:r>
      <w:r w:rsidR="00D218D3">
        <w:rPr>
          <w:rFonts w:ascii="Century Gothic" w:eastAsia="Times New Roman" w:hAnsi="Century Gothic" w:cs="Times New Roman"/>
          <w:b/>
          <w:bCs/>
          <w:noProof/>
          <w:color w:val="595959" w:themeColor="text1" w:themeTint="A6"/>
          <w:sz w:val="44"/>
          <w:szCs w:val="44"/>
        </w:rPr>
        <w:t>Annual Strategic Business Plan Template</w:t>
      </w:r>
    </w:p>
    <w:p w14:paraId="695C0EB9" w14:textId="77777777" w:rsidR="00D50C7B" w:rsidRPr="00D50C7B" w:rsidRDefault="00D50C7B" w:rsidP="00337286">
      <w:pPr>
        <w:rPr>
          <w:rFonts w:ascii="Century Gothic" w:eastAsia="Times New Roman" w:hAnsi="Century Gothic" w:cs="Times New Roman"/>
          <w:b/>
          <w:bCs/>
          <w:noProof/>
          <w:color w:val="595959" w:themeColor="text1" w:themeTint="A6"/>
        </w:rPr>
      </w:pPr>
    </w:p>
    <w:p w14:paraId="324AB0DF" w14:textId="77777777" w:rsidR="00D50C7B" w:rsidRPr="00D50C7B" w:rsidRDefault="00D50C7B" w:rsidP="00D50C7B">
      <w:pPr>
        <w:rPr>
          <w:rFonts w:ascii="Century Gothic" w:eastAsia="Times New Roman" w:hAnsi="Century Gothic" w:cs="Times New Roman"/>
          <w:noProof/>
          <w:color w:val="5B9BD5" w:themeColor="accent5"/>
          <w:sz w:val="44"/>
          <w:szCs w:val="44"/>
        </w:rPr>
      </w:pPr>
      <w:r w:rsidRPr="00D50C7B">
        <w:rPr>
          <w:rFonts w:ascii="Century Gothic" w:eastAsia="Times New Roman" w:hAnsi="Century Gothic" w:cs="Times New Roman"/>
          <w:noProof/>
          <w:color w:val="5B9BD5" w:themeColor="accent5"/>
          <w:sz w:val="44"/>
          <w:szCs w:val="44"/>
        </w:rPr>
        <w:t>BUSINESS OVERVIEW</w:t>
      </w:r>
    </w:p>
    <w:p w14:paraId="7A2BF703" w14:textId="77777777" w:rsidR="00BE60F8" w:rsidRPr="00BE60F8" w:rsidRDefault="00BE60F8" w:rsidP="00337286">
      <w:pPr>
        <w:rPr>
          <w:rFonts w:ascii="Century Gothic" w:hAnsi="Century Gothic" w:cs="Arial"/>
          <w:b/>
          <w:noProof/>
          <w:color w:val="595959" w:themeColor="text1" w:themeTint="A6"/>
        </w:rPr>
      </w:pPr>
    </w:p>
    <w:tbl>
      <w:tblPr>
        <w:tblW w:w="14570" w:type="dxa"/>
        <w:tblCellMar>
          <w:left w:w="0" w:type="dxa"/>
          <w:right w:w="0" w:type="dxa"/>
        </w:tblCellMar>
        <w:tblLook w:val="0420" w:firstRow="1" w:lastRow="0" w:firstColumn="0" w:lastColumn="0" w:noHBand="0" w:noVBand="1"/>
      </w:tblPr>
      <w:tblGrid>
        <w:gridCol w:w="2840"/>
        <w:gridCol w:w="11730"/>
      </w:tblGrid>
      <w:tr w:rsidR="0070368D" w:rsidRPr="0070368D" w14:paraId="50A9AD93" w14:textId="77777777" w:rsidTr="00355061">
        <w:trPr>
          <w:trHeight w:val="1123"/>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70368D" w:rsidRPr="0070368D" w:rsidRDefault="0070368D" w:rsidP="0070368D">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OUR VISION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777777" w:rsidR="0070368D" w:rsidRPr="0070368D" w:rsidRDefault="0070368D" w:rsidP="0070368D">
            <w:pPr>
              <w:rPr>
                <w:rFonts w:ascii="Century Gothic" w:hAnsi="Century Gothic" w:cs="Arial"/>
                <w:b/>
                <w:noProof/>
                <w:color w:val="595959" w:themeColor="text1" w:themeTint="A6"/>
              </w:rPr>
            </w:pPr>
          </w:p>
        </w:tc>
      </w:tr>
      <w:tr w:rsidR="0070368D" w:rsidRPr="0070368D" w14:paraId="3B48F33A" w14:textId="77777777" w:rsidTr="00355061">
        <w:trPr>
          <w:trHeight w:val="109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70368D" w:rsidRPr="0070368D" w:rsidRDefault="0070368D" w:rsidP="0070368D">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OUR MISSION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77777777" w:rsidR="0070368D" w:rsidRPr="0070368D" w:rsidRDefault="0070368D" w:rsidP="0070368D">
            <w:pPr>
              <w:rPr>
                <w:rFonts w:ascii="Century Gothic" w:hAnsi="Century Gothic" w:cs="Arial"/>
                <w:b/>
                <w:noProof/>
                <w:color w:val="595959" w:themeColor="text1" w:themeTint="A6"/>
              </w:rPr>
            </w:pPr>
          </w:p>
        </w:tc>
      </w:tr>
      <w:tr w:rsidR="0070368D" w:rsidRPr="0070368D" w14:paraId="4ACE7497" w14:textId="77777777" w:rsidTr="00355061">
        <w:trPr>
          <w:trHeight w:val="118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70368D" w:rsidRPr="0070368D" w:rsidRDefault="0070368D" w:rsidP="0070368D">
            <w:pPr>
              <w:rPr>
                <w:rFonts w:ascii="Century Gothic" w:hAnsi="Century Gothic" w:cs="Arial"/>
                <w:b/>
                <w:noProof/>
                <w:color w:val="595959" w:themeColor="text1" w:themeTint="A6"/>
              </w:rPr>
            </w:pPr>
            <w:r w:rsidRPr="0070368D">
              <w:rPr>
                <w:rFonts w:ascii="Century Gothic" w:hAnsi="Century Gothic" w:cs="Arial"/>
                <w:b/>
                <w:bCs/>
                <w:noProof/>
                <w:color w:val="595959" w:themeColor="text1" w:themeTint="A6"/>
              </w:rPr>
              <w:t>THE PRODUCT WE PROVIDE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77777777" w:rsidR="0070368D" w:rsidRPr="0070368D" w:rsidRDefault="0070368D" w:rsidP="0070368D">
            <w:pPr>
              <w:rPr>
                <w:rFonts w:ascii="Century Gothic" w:hAnsi="Century Gothic" w:cs="Arial"/>
                <w:b/>
                <w:noProof/>
                <w:color w:val="595959" w:themeColor="text1" w:themeTint="A6"/>
              </w:rPr>
            </w:pPr>
          </w:p>
        </w:tc>
      </w:tr>
    </w:tbl>
    <w:p w14:paraId="1175FF75" w14:textId="77777777" w:rsidR="00355061" w:rsidRDefault="00355061" w:rsidP="00163E61">
      <w:pPr>
        <w:rPr>
          <w:rFonts w:ascii="Century Gothic" w:eastAsia="Times New Roman" w:hAnsi="Century Gothic" w:cs="Times New Roman"/>
          <w:noProof/>
          <w:color w:val="595959" w:themeColor="text1" w:themeTint="A6"/>
          <w:sz w:val="44"/>
          <w:szCs w:val="44"/>
        </w:rPr>
      </w:pPr>
    </w:p>
    <w:p w14:paraId="6A93D495" w14:textId="1EFE00EB" w:rsidR="00163E61" w:rsidRPr="00D50C7B" w:rsidRDefault="00163E61" w:rsidP="00163E61">
      <w:pPr>
        <w:rPr>
          <w:rFonts w:ascii="Century Gothic" w:eastAsia="Times New Roman" w:hAnsi="Century Gothic" w:cs="Times New Roman"/>
          <w:noProof/>
          <w:color w:val="595959" w:themeColor="text1" w:themeTint="A6"/>
          <w:sz w:val="44"/>
          <w:szCs w:val="44"/>
        </w:rPr>
      </w:pPr>
      <w:r w:rsidRPr="00163E61">
        <w:rPr>
          <w:rFonts w:ascii="Century Gothic" w:eastAsia="Times New Roman" w:hAnsi="Century Gothic" w:cs="Times New Roman"/>
          <w:noProof/>
          <w:color w:val="595959" w:themeColor="text1" w:themeTint="A6"/>
          <w:sz w:val="44"/>
          <w:szCs w:val="44"/>
        </w:rPr>
        <w:t>MARKET ANALYSIS</w:t>
      </w:r>
    </w:p>
    <w:p w14:paraId="6262B7B6" w14:textId="77777777" w:rsidR="00B40952" w:rsidRDefault="00B40952" w:rsidP="00337286">
      <w:pPr>
        <w:rPr>
          <w:rFonts w:ascii="Century Gothic" w:hAnsi="Century Gothic" w:cs="Arial"/>
          <w:b/>
          <w:noProof/>
          <w:color w:val="595959" w:themeColor="text1" w:themeTint="A6"/>
          <w:sz w:val="32"/>
          <w:szCs w:val="36"/>
        </w:rPr>
      </w:pPr>
    </w:p>
    <w:tbl>
      <w:tblPr>
        <w:tblW w:w="14570" w:type="dxa"/>
        <w:tblCellMar>
          <w:left w:w="0" w:type="dxa"/>
          <w:right w:w="0" w:type="dxa"/>
        </w:tblCellMar>
        <w:tblLook w:val="0420" w:firstRow="1" w:lastRow="0" w:firstColumn="0" w:lastColumn="0" w:noHBand="0" w:noVBand="1"/>
      </w:tblPr>
      <w:tblGrid>
        <w:gridCol w:w="2840"/>
        <w:gridCol w:w="11730"/>
      </w:tblGrid>
      <w:tr w:rsidR="00163E61" w:rsidRPr="00163E61" w14:paraId="21B1E42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163E61" w:rsidRPr="00163E61" w:rsidRDefault="00163E61" w:rsidP="00163E61">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WHO WE ARE TARGETING</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77777777" w:rsidR="00163E61" w:rsidRPr="00163E61" w:rsidRDefault="00163E61" w:rsidP="00163E61">
            <w:pPr>
              <w:rPr>
                <w:rFonts w:ascii="Century Gothic" w:hAnsi="Century Gothic" w:cs="Arial"/>
                <w:b/>
                <w:noProof/>
                <w:color w:val="595959" w:themeColor="text1" w:themeTint="A6"/>
              </w:rPr>
            </w:pPr>
          </w:p>
        </w:tc>
      </w:tr>
      <w:tr w:rsidR="00163E61" w:rsidRPr="00163E61" w14:paraId="2551177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163E61" w:rsidRPr="00163E61" w:rsidRDefault="00163E61" w:rsidP="00163E61">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THE PROBLEM WE ARE SOLVING</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77777777" w:rsidR="00163E61" w:rsidRPr="00163E61" w:rsidRDefault="00163E61" w:rsidP="00163E61">
            <w:pPr>
              <w:rPr>
                <w:rFonts w:ascii="Century Gothic" w:hAnsi="Century Gothic" w:cs="Arial"/>
                <w:b/>
                <w:noProof/>
                <w:color w:val="595959" w:themeColor="text1" w:themeTint="A6"/>
              </w:rPr>
            </w:pPr>
          </w:p>
        </w:tc>
      </w:tr>
      <w:tr w:rsidR="00163E61" w:rsidRPr="00163E61" w14:paraId="64F096D2"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163E61" w:rsidRPr="00163E61" w:rsidRDefault="00163E61" w:rsidP="00163E61">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OUR COMPETITORS</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77777777" w:rsidR="00163E61" w:rsidRPr="00163E61" w:rsidRDefault="00163E61" w:rsidP="00163E61">
            <w:pPr>
              <w:rPr>
                <w:rFonts w:ascii="Century Gothic" w:hAnsi="Century Gothic" w:cs="Arial"/>
                <w:b/>
                <w:noProof/>
                <w:color w:val="595959" w:themeColor="text1" w:themeTint="A6"/>
              </w:rPr>
            </w:pPr>
          </w:p>
        </w:tc>
      </w:tr>
      <w:tr w:rsidR="00163E61" w:rsidRPr="00163E61" w14:paraId="5B7B176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163E61" w:rsidRPr="00163E61" w:rsidRDefault="00163E61" w:rsidP="00163E61">
            <w:pPr>
              <w:rPr>
                <w:rFonts w:ascii="Century Gothic" w:hAnsi="Century Gothic" w:cs="Arial"/>
                <w:b/>
                <w:noProof/>
                <w:color w:val="595959" w:themeColor="text1" w:themeTint="A6"/>
              </w:rPr>
            </w:pPr>
            <w:r w:rsidRPr="00163E61">
              <w:rPr>
                <w:rFonts w:ascii="Century Gothic" w:hAnsi="Century Gothic" w:cs="Arial"/>
                <w:b/>
                <w:bCs/>
                <w:noProof/>
                <w:color w:val="595959" w:themeColor="text1" w:themeTint="A6"/>
              </w:rPr>
              <w:t>OUR COMPETITIVE ADVANTAGE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77777777" w:rsidR="00163E61" w:rsidRPr="00163E61" w:rsidRDefault="00163E61" w:rsidP="00163E61">
            <w:pPr>
              <w:rPr>
                <w:rFonts w:ascii="Century Gothic" w:hAnsi="Century Gothic" w:cs="Arial"/>
                <w:b/>
                <w:noProof/>
                <w:color w:val="595959" w:themeColor="text1" w:themeTint="A6"/>
              </w:rPr>
            </w:pPr>
          </w:p>
        </w:tc>
      </w:tr>
    </w:tbl>
    <w:p w14:paraId="1A4B7487" w14:textId="2D98E3D8" w:rsidR="00D50C7B" w:rsidRDefault="00D50C7B" w:rsidP="00337286">
      <w:pPr>
        <w:rPr>
          <w:rFonts w:ascii="Century Gothic" w:hAnsi="Century Gothic" w:cs="Arial"/>
          <w:b/>
          <w:noProof/>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noProof/>
          <w:color w:val="5B9BD5" w:themeColor="accent5"/>
          <w:sz w:val="44"/>
          <w:szCs w:val="44"/>
        </w:rPr>
      </w:pPr>
      <w:r>
        <w:rPr>
          <w:rFonts w:ascii="Century Gothic" w:eastAsia="Times New Roman" w:hAnsi="Century Gothic" w:cs="Times New Roman"/>
          <w:noProof/>
          <w:color w:val="5B9BD5" w:themeColor="accent5"/>
          <w:sz w:val="44"/>
          <w:szCs w:val="44"/>
        </w:rPr>
        <w:lastRenderedPageBreak/>
        <w:t>MARKET AND SALES PLAN</w:t>
      </w:r>
    </w:p>
    <w:p w14:paraId="7EA4735B" w14:textId="22ABD1CE" w:rsidR="00D265BC" w:rsidRDefault="00D265BC">
      <w:pPr>
        <w:rPr>
          <w:rFonts w:ascii="Century Gothic" w:hAnsi="Century Gothic" w:cs="Arial"/>
          <w:b/>
          <w:noProof/>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D265BC"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D265BC" w:rsidRPr="00D265BC" w:rsidRDefault="00D265BC" w:rsidP="00D265BC">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MARKETING CHANNELS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77777777" w:rsidR="00D265BC" w:rsidRPr="00D265BC" w:rsidRDefault="00D265BC" w:rsidP="00D265BC">
            <w:pPr>
              <w:rPr>
                <w:rFonts w:ascii="Century Gothic" w:hAnsi="Century Gothic" w:cs="Arial"/>
                <w:b/>
                <w:noProof/>
                <w:color w:val="595959" w:themeColor="text1" w:themeTint="A6"/>
              </w:rPr>
            </w:pPr>
          </w:p>
        </w:tc>
      </w:tr>
      <w:tr w:rsidR="00D265BC"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D265BC" w:rsidRPr="00D265BC" w:rsidRDefault="00D265BC" w:rsidP="00D265BC">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MARKETING MATERIALS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77777777" w:rsidR="00D265BC" w:rsidRPr="00D265BC" w:rsidRDefault="00D265BC" w:rsidP="00D265BC">
            <w:pPr>
              <w:rPr>
                <w:rFonts w:ascii="Century Gothic" w:hAnsi="Century Gothic" w:cs="Arial"/>
                <w:b/>
                <w:noProof/>
                <w:color w:val="595959" w:themeColor="text1" w:themeTint="A6"/>
              </w:rPr>
            </w:pPr>
          </w:p>
        </w:tc>
      </w:tr>
      <w:tr w:rsidR="00D265BC"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D265BC" w:rsidRPr="00D265BC" w:rsidRDefault="00D265BC" w:rsidP="00D265BC">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PRICING STRATEGY</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77777777" w:rsidR="00D265BC" w:rsidRPr="00D265BC" w:rsidRDefault="00D265BC" w:rsidP="00D265BC">
            <w:pPr>
              <w:rPr>
                <w:rFonts w:ascii="Century Gothic" w:hAnsi="Century Gothic" w:cs="Arial"/>
                <w:b/>
                <w:noProof/>
                <w:color w:val="595959" w:themeColor="text1" w:themeTint="A6"/>
              </w:rPr>
            </w:pPr>
          </w:p>
        </w:tc>
      </w:tr>
      <w:tr w:rsidR="00D265BC"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D265BC" w:rsidRPr="00D265BC" w:rsidRDefault="00D265BC" w:rsidP="00D265BC">
            <w:pPr>
              <w:rPr>
                <w:rFonts w:ascii="Century Gothic" w:hAnsi="Century Gothic" w:cs="Arial"/>
                <w:b/>
                <w:noProof/>
                <w:color w:val="595959" w:themeColor="text1" w:themeTint="A6"/>
              </w:rPr>
            </w:pPr>
            <w:r w:rsidRPr="00D265BC">
              <w:rPr>
                <w:rFonts w:ascii="Century Gothic" w:hAnsi="Century Gothic" w:cs="Arial"/>
                <w:b/>
                <w:bCs/>
                <w:noProof/>
                <w:color w:val="595959" w:themeColor="text1" w:themeTint="A6"/>
              </w:rPr>
              <w:t>DISTRIBUTION CHANNELS</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77777777" w:rsidR="00D265BC" w:rsidRPr="00D265BC" w:rsidRDefault="00D265BC" w:rsidP="00D265BC">
            <w:pPr>
              <w:rPr>
                <w:rFonts w:ascii="Century Gothic" w:hAnsi="Century Gothic" w:cs="Arial"/>
                <w:b/>
                <w:noProof/>
                <w:color w:val="595959" w:themeColor="text1" w:themeTint="A6"/>
              </w:rPr>
            </w:pPr>
          </w:p>
        </w:tc>
      </w:tr>
    </w:tbl>
    <w:p w14:paraId="5D69A4BE" w14:textId="6814BD06" w:rsidR="00D50C7B" w:rsidRDefault="00D50C7B">
      <w:pPr>
        <w:rPr>
          <w:rFonts w:ascii="Century Gothic" w:hAnsi="Century Gothic" w:cs="Arial"/>
          <w:b/>
          <w:noProof/>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noProof/>
          <w:color w:val="595959" w:themeColor="text1" w:themeTint="A6"/>
          <w:sz w:val="44"/>
          <w:szCs w:val="44"/>
        </w:rPr>
      </w:pPr>
      <w:r>
        <w:rPr>
          <w:rFonts w:ascii="Century Gothic" w:eastAsia="Times New Roman" w:hAnsi="Century Gothic" w:cs="Times New Roman"/>
          <w:noProof/>
          <w:color w:val="595959" w:themeColor="text1" w:themeTint="A6"/>
          <w:sz w:val="44"/>
          <w:szCs w:val="44"/>
        </w:rPr>
        <w:t>KEY OBJECTIVES AND SUCCESS MEASURES</w:t>
      </w:r>
    </w:p>
    <w:p w14:paraId="291098C5" w14:textId="77777777" w:rsidR="00355061" w:rsidRDefault="00355061" w:rsidP="00D265BC">
      <w:pPr>
        <w:rPr>
          <w:rFonts w:ascii="Century Gothic" w:eastAsia="Times New Roman" w:hAnsi="Century Gothic" w:cs="Times New Roman"/>
          <w:noProof/>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355061" w:rsidRDefault="00355061" w:rsidP="00355061">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OBJECTIVES WE PLAN TO ACHIEVE IN A GIVEN TIME FRAME AND HOW WE’LL MEASURE THEM</w:t>
            </w:r>
          </w:p>
        </w:tc>
      </w:tr>
      <w:tr w:rsidR="00355061"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355061" w:rsidRPr="00355061" w:rsidRDefault="00355061" w:rsidP="00355061">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77777777" w:rsidR="00355061" w:rsidRPr="00355061" w:rsidRDefault="00355061" w:rsidP="00355061">
            <w:pPr>
              <w:rPr>
                <w:rFonts w:ascii="Century Gothic" w:eastAsia="Times New Roman" w:hAnsi="Century Gothic" w:cs="Times New Roman"/>
                <w:noProof/>
                <w:color w:val="595959" w:themeColor="text1" w:themeTint="A6"/>
              </w:rPr>
            </w:pPr>
          </w:p>
        </w:tc>
      </w:tr>
      <w:tr w:rsidR="00355061"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355061" w:rsidRPr="00355061" w:rsidRDefault="00355061" w:rsidP="00355061">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77777777" w:rsidR="00355061" w:rsidRPr="00355061" w:rsidRDefault="00355061" w:rsidP="00355061">
            <w:pPr>
              <w:rPr>
                <w:rFonts w:ascii="Century Gothic" w:eastAsia="Times New Roman" w:hAnsi="Century Gothic" w:cs="Times New Roman"/>
                <w:noProof/>
                <w:color w:val="595959" w:themeColor="text1" w:themeTint="A6"/>
              </w:rPr>
            </w:pPr>
          </w:p>
        </w:tc>
      </w:tr>
      <w:tr w:rsidR="00355061"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355061" w:rsidRPr="00355061" w:rsidRDefault="00355061" w:rsidP="00355061">
            <w:pPr>
              <w:rPr>
                <w:rFonts w:ascii="Century Gothic" w:eastAsia="Times New Roman" w:hAnsi="Century Gothic" w:cs="Times New Roman"/>
                <w:noProof/>
                <w:color w:val="595959" w:themeColor="text1" w:themeTint="A6"/>
              </w:rPr>
            </w:pPr>
            <w:r w:rsidRPr="00355061">
              <w:rPr>
                <w:rFonts w:ascii="Century Gothic" w:eastAsia="Times New Roman" w:hAnsi="Century Gothic" w:cs="Times New Roman"/>
                <w:b/>
                <w:bCs/>
                <w:noProof/>
                <w:color w:val="595959" w:themeColor="text1" w:themeTint="A6"/>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77777777" w:rsidR="00355061" w:rsidRPr="00355061" w:rsidRDefault="00355061" w:rsidP="00355061">
            <w:pPr>
              <w:rPr>
                <w:rFonts w:ascii="Century Gothic" w:eastAsia="Times New Roman" w:hAnsi="Century Gothic" w:cs="Times New Roman"/>
                <w:noProof/>
                <w:color w:val="595959" w:themeColor="text1" w:themeTint="A6"/>
              </w:rPr>
            </w:pPr>
          </w:p>
        </w:tc>
      </w:tr>
    </w:tbl>
    <w:p w14:paraId="27ABF554" w14:textId="77777777" w:rsidR="00355061" w:rsidRPr="00D50C7B" w:rsidRDefault="00355061" w:rsidP="00D265BC">
      <w:pPr>
        <w:rPr>
          <w:rFonts w:ascii="Century Gothic" w:eastAsia="Times New Roman" w:hAnsi="Century Gothic" w:cs="Times New Roman"/>
          <w:noProof/>
          <w:color w:val="595959" w:themeColor="text1" w:themeTint="A6"/>
          <w:sz w:val="44"/>
          <w:szCs w:val="44"/>
        </w:rPr>
      </w:pPr>
    </w:p>
    <w:p w14:paraId="5D4B5215" w14:textId="1B48338E" w:rsidR="00D50C7B" w:rsidRDefault="00D50C7B" w:rsidP="00337286">
      <w:pPr>
        <w:rPr>
          <w:rFonts w:ascii="Century Gothic" w:hAnsi="Century Gothic" w:cs="Arial"/>
          <w:b/>
          <w:noProof/>
          <w:color w:val="595959" w:themeColor="text1" w:themeTint="A6"/>
          <w:sz w:val="32"/>
          <w:szCs w:val="36"/>
        </w:rPr>
      </w:pPr>
    </w:p>
    <w:p w14:paraId="5DCDFC8B" w14:textId="77777777" w:rsidR="00355061" w:rsidRDefault="00355061" w:rsidP="00337286">
      <w:pPr>
        <w:rPr>
          <w:rFonts w:ascii="Century Gothic" w:hAnsi="Century Gothic" w:cs="Arial"/>
          <w:b/>
          <w:noProof/>
          <w:color w:val="595959" w:themeColor="text1" w:themeTint="A6"/>
          <w:sz w:val="32"/>
          <w:szCs w:val="36"/>
        </w:rPr>
      </w:pPr>
    </w:p>
    <w:p w14:paraId="34A5DEC4" w14:textId="77777777" w:rsidR="00355061" w:rsidRDefault="00355061" w:rsidP="00337286">
      <w:pPr>
        <w:rPr>
          <w:rFonts w:ascii="Century Gothic" w:hAnsi="Century Gothic" w:cs="Arial"/>
          <w:b/>
          <w:noProof/>
          <w:color w:val="595959" w:themeColor="text1" w:themeTint="A6"/>
          <w:sz w:val="32"/>
          <w:szCs w:val="36"/>
        </w:rPr>
      </w:pPr>
    </w:p>
    <w:p w14:paraId="1465E6EA" w14:textId="0AD77348" w:rsidR="00355061" w:rsidRPr="00355061" w:rsidRDefault="00355061" w:rsidP="00355061">
      <w:pPr>
        <w:rPr>
          <w:rFonts w:ascii="Century Gothic" w:hAnsi="Century Gothic" w:cs="Arial"/>
          <w:bCs/>
          <w:noProof/>
          <w:color w:val="595959" w:themeColor="text1" w:themeTint="A6"/>
          <w:sz w:val="44"/>
          <w:szCs w:val="44"/>
        </w:rPr>
      </w:pPr>
      <w:r w:rsidRPr="00355061">
        <w:rPr>
          <w:rFonts w:ascii="Century Gothic" w:hAnsi="Century Gothic" w:cs="Arial"/>
          <w:bCs/>
          <w:noProof/>
          <w:color w:val="595959" w:themeColor="text1" w:themeTint="A6"/>
          <w:sz w:val="44"/>
          <w:szCs w:val="44"/>
        </w:rPr>
        <w:lastRenderedPageBreak/>
        <w:t>TIMELINE OF MILESTONES FOR YEAR 20XX</w:t>
      </w:r>
    </w:p>
    <w:p w14:paraId="71B91B9D" w14:textId="1C80A580" w:rsidR="00D50C7B" w:rsidRDefault="00D50C7B">
      <w:pPr>
        <w:rPr>
          <w:rFonts w:ascii="Century Gothic" w:hAnsi="Century Gothic" w:cs="Arial"/>
          <w:b/>
          <w:noProof/>
          <w:color w:val="595959" w:themeColor="text1" w:themeTint="A6"/>
          <w:sz w:val="32"/>
          <w:szCs w:val="36"/>
        </w:rPr>
      </w:pPr>
    </w:p>
    <w:p w14:paraId="6732812E" w14:textId="77777777" w:rsidR="00B40952" w:rsidRDefault="00B40952" w:rsidP="00337286">
      <w:pPr>
        <w:rPr>
          <w:rFonts w:ascii="Century Gothic" w:hAnsi="Century Gothic" w:cs="Arial"/>
          <w:b/>
          <w:noProof/>
          <w:color w:val="595959" w:themeColor="text1" w:themeTint="A6"/>
          <w:sz w:val="32"/>
          <w:szCs w:val="36"/>
        </w:rPr>
      </w:pPr>
    </w:p>
    <w:p w14:paraId="6B0FD5EE" w14:textId="002EB110" w:rsidR="006F6DA2" w:rsidRDefault="006F6DA2" w:rsidP="00337286">
      <w:pPr>
        <w:rPr>
          <w:rFonts w:ascii="Century Gothic" w:hAnsi="Century Gothic" w:cs="Arial"/>
          <w:b/>
          <w:noProof/>
          <w:color w:val="808080" w:themeColor="background1" w:themeShade="80"/>
          <w:sz w:val="32"/>
          <w:szCs w:val="36"/>
        </w:rPr>
      </w:pPr>
      <w:r w:rsidRPr="00337286">
        <w:rPr>
          <w:rFonts w:ascii="Century Gothic" w:hAnsi="Century Gothic" w:cs="Arial"/>
          <w:b/>
          <w:noProof/>
          <w:color w:val="595959" w:themeColor="text1" w:themeTint="A6"/>
          <w:sz w:val="32"/>
          <w:szCs w:val="36"/>
        </w:rPr>
        <w:t xml:space="preserve">                          </w:t>
      </w:r>
      <w:r w:rsidR="00C55EFE">
        <w:rPr>
          <w:rFonts w:ascii="Century Gothic" w:hAnsi="Century Gothic" w:cs="Arial"/>
          <w:b/>
          <w:noProof/>
          <w:color w:val="808080" w:themeColor="background1" w:themeShade="80"/>
          <w:sz w:val="32"/>
          <w:szCs w:val="36"/>
        </w:rPr>
        <w:tab/>
      </w:r>
      <w:r w:rsidR="00E175FA">
        <w:rPr>
          <w:rFonts w:ascii="Century Gothic" w:hAnsi="Century Gothic" w:cs="Arial"/>
          <w:b/>
          <w:noProof/>
          <w:color w:val="808080" w:themeColor="background1" w:themeShade="80"/>
          <w:sz w:val="32"/>
          <w:szCs w:val="36"/>
        </w:rPr>
        <w:t xml:space="preserve">       </w:t>
      </w:r>
      <w:r w:rsidR="00F8671C">
        <w:rPr>
          <w:rFonts w:ascii="Century Gothic" w:hAnsi="Century Gothic" w:cs="Arial"/>
          <w:b/>
          <w:noProof/>
          <w:color w:val="808080" w:themeColor="background1" w:themeShade="80"/>
          <w:sz w:val="32"/>
          <w:szCs w:val="36"/>
        </w:rPr>
        <w:t xml:space="preserve">    </w:t>
      </w:r>
      <w:r w:rsidR="00FF0C6F">
        <w:rPr>
          <w:rFonts w:ascii="Century Gothic" w:hAnsi="Century Gothic" w:cs="Arial"/>
          <w:b/>
          <w:noProof/>
          <w:color w:val="808080" w:themeColor="background1" w:themeShade="80"/>
          <w:sz w:val="32"/>
          <w:szCs w:val="36"/>
        </w:rPr>
        <w:t xml:space="preserve">               </w:t>
      </w:r>
    </w:p>
    <w:p w14:paraId="598EFB1A" w14:textId="77777777" w:rsidR="001534AE" w:rsidRDefault="001534AE" w:rsidP="00D97508">
      <w:pPr>
        <w:rPr>
          <w:rFonts w:ascii="Century 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342232A7" w:rsidR="00D97508" w:rsidRDefault="00355061" w:rsidP="00D97508">
      <w:pPr>
        <w:rPr>
          <w:b/>
          <w:bCs/>
        </w:rPr>
      </w:pPr>
      <w:r>
        <w:rPr>
          <w:noProof/>
        </w:rPr>
        <mc:AlternateContent>
          <mc:Choice Requires="wpg">
            <w:drawing>
              <wp:anchor distT="0" distB="0" distL="114300" distR="114300" simplePos="0" relativeHeight="251992576" behindDoc="0" locked="0" layoutInCell="1" allowOverlap="1" wp14:anchorId="1D410755" wp14:editId="26F6022F">
                <wp:simplePos x="0" y="0"/>
                <wp:positionH relativeFrom="column">
                  <wp:posOffset>5037455</wp:posOffset>
                </wp:positionH>
                <wp:positionV relativeFrom="paragraph">
                  <wp:posOffset>47122</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80"/>
                          </a:xfrm>
                          <a:prstGeom prst="rect">
                            <a:avLst/>
                          </a:prstGeom>
                          <a:noFill/>
                          <a:ln w="6350">
                            <a:noFill/>
                          </a:ln>
                        </wps:spPr>
                        <wps:txbx>
                          <w:txbxContent>
                            <w:p w14:paraId="576C11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4</w:t>
                              </w:r>
                            </w:p>
                            <w:p w14:paraId="67EFC9AE"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D410755" id="Group 10" o:spid="_x0000_s1026" style="position:absolute;margin-left:396.65pt;margin-top:3.7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">
                <v:shapetype id="_x0000_t202" coordsize="21600,21600" o:spt="202" path="m,l,21600r21600,l21600,xe">
                  <v:stroke joinstyle="miter"/>
                  <v:path gradientshapeok="t" o:connecttype="rect"/>
                </v:shapetype>
                <v:shape id="Text Box 11" o:spid="_x0000_s102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6C11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4</w:t>
                        </w:r>
                      </w:p>
                      <w:p w14:paraId="67EFC9AE"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02/23</w:t>
                        </w:r>
                      </w:p>
                    </w:txbxContent>
                  </v:textbox>
                </v:shape>
                <v:line id="Straight Connector 12"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318784" behindDoc="0" locked="0" layoutInCell="1" allowOverlap="1" wp14:anchorId="6CF26693" wp14:editId="32C4BBCF">
                <wp:simplePos x="0" y="0"/>
                <wp:positionH relativeFrom="column">
                  <wp:posOffset>8002905</wp:posOffset>
                </wp:positionH>
                <wp:positionV relativeFrom="paragraph">
                  <wp:posOffset>34129</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3" cy="1883970"/>
                        </a:xfrm>
                      </wpg:grpSpPr>
                      <wps:wsp>
                        <wps:cNvPr id="15" name="Text Box 15"/>
                        <wps:cNvSpPr txBox="1"/>
                        <wps:spPr>
                          <a:xfrm>
                            <a:off x="288265" y="70552"/>
                            <a:ext cx="1036404" cy="1789380"/>
                          </a:xfrm>
                          <a:prstGeom prst="rect">
                            <a:avLst/>
                          </a:prstGeom>
                          <a:noFill/>
                          <a:ln w="6350">
                            <a:noFill/>
                          </a:ln>
                        </wps:spPr>
                        <wps:txbx>
                          <w:txbxContent>
                            <w:p w14:paraId="5C3829CB"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6</w:t>
                              </w:r>
                            </w:p>
                            <w:p w14:paraId="71A84136"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CF26693" id="Group 14" o:spid="_x0000_s1030" style="position:absolute;margin-left:630.15pt;margin-top:2.7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">
                <v:shape id="Text Box 15" o:spid="_x0000_s103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3829CB"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6</w:t>
                        </w:r>
                      </w:p>
                      <w:p w14:paraId="71A84136"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03/03</w:t>
                        </w:r>
                      </w:p>
                    </w:txbxContent>
                  </v:textbox>
                </v:shape>
                <v:line id="Straight Connector 16"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6672" behindDoc="0" locked="0" layoutInCell="1" allowOverlap="1" wp14:anchorId="306FD62A" wp14:editId="4D77DEC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szCs w:val="20"/>
                                </w:rPr>
                                <w:t>Start</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szCs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06FD62A" id="Group 41" o:spid="_x0000_s1034"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 id="Text Box 42" o:spid="_x0000_s103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szCs w:val="20"/>
                          </w:rPr>
                          <w:t>Start</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szCs w:val="20"/>
                          </w:rPr>
                          <w:t>2/08</w:t>
                        </w:r>
                      </w:p>
                    </w:txbxContent>
                  </v:textbox>
                </v:shape>
                <v:line id="Straight Connector 43"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1552" behindDoc="0" locked="0" layoutInCell="1" allowOverlap="1" wp14:anchorId="0AA94F42" wp14:editId="0BA1C796">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D89FD4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2</w:t>
                              </w:r>
                            </w:p>
                            <w:p w14:paraId="21C5968F"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A94F42" id="Group 6" o:spid="_x0000_s1038"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D89FD4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2</w:t>
                        </w:r>
                      </w:p>
                      <w:p w14:paraId="21C5968F"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02/16</w:t>
                        </w:r>
                      </w:p>
                    </w:txbxContent>
                  </v:textbox>
                </v:shape>
                <v:line id="Straight Connector 8"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63037C21" w:rsidR="003C0A0A" w:rsidRDefault="00355061" w:rsidP="003A371B">
      <w:pPr>
        <w:tabs>
          <w:tab w:val="left" w:pos="3718"/>
        </w:tabs>
        <w:jc w:val="center"/>
      </w:pPr>
      <w:r>
        <w:rPr>
          <w:noProof/>
        </w:rPr>
        <mc:AlternateContent>
          <mc:Choice Requires="wpg">
            <w:drawing>
              <wp:anchor distT="0" distB="0" distL="114300" distR="114300" simplePos="0" relativeHeight="251995648" behindDoc="0" locked="0" layoutInCell="1" allowOverlap="1" wp14:anchorId="26EB45F5" wp14:editId="432A413A">
                <wp:simplePos x="0" y="0"/>
                <wp:positionH relativeFrom="column">
                  <wp:posOffset>6531610</wp:posOffset>
                </wp:positionH>
                <wp:positionV relativeFrom="paragraph">
                  <wp:posOffset>99571</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C583E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5</w:t>
                              </w:r>
                            </w:p>
                            <w:p w14:paraId="05623EDD"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6EB45F5" id="Group 18" o:spid="_x0000_s1042" style="position:absolute;left:0;text-align:left;margin-left:514.3pt;margin-top:7.85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">
                <v:shape id="Text Box 19" o:spid="_x0000_s104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C583E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5</w:t>
                        </w:r>
                      </w:p>
                      <w:p w14:paraId="05623EDD"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03/01</w:t>
                        </w:r>
                      </w:p>
                    </w:txbxContent>
                  </v:textbox>
                </v:shape>
                <v:line id="Straight Connector 20"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61F01B18">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7FC58E"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24CC2634" wp14:editId="46E250F0">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0549A5A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1</w:t>
                              </w:r>
                            </w:p>
                            <w:p w14:paraId="7563DDC3"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4CC2634" id="Group 31" o:spid="_x0000_s1046"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104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549A5A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1</w:t>
                        </w:r>
                      </w:p>
                      <w:p w14:paraId="7563DDC3"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02/11</w:t>
                        </w:r>
                      </w:p>
                    </w:txbxContent>
                  </v:textbox>
                </v:shape>
                <v:line id="Straight Connector 36"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7347DBEE" wp14:editId="3D588605">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5E877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3</w:t>
                              </w:r>
                            </w:p>
                            <w:p w14:paraId="42449F6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347DBEE" id="Group 24" o:spid="_x0000_s1050"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105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5E877B2"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Milestone 3</w:t>
                        </w:r>
                      </w:p>
                      <w:p w14:paraId="42449F69" w14:textId="77777777" w:rsidR="006F6DA2" w:rsidRPr="004947DB" w:rsidRDefault="006F6DA2" w:rsidP="00D97508">
                        <w:pPr>
                          <w:rPr>
                            <w:rFonts w:ascii="Century Gothic" w:hAnsi="Century Gothic"/>
                            <w:sz w:val="20"/>
                            <w:szCs w:val="20"/>
                          </w:rPr>
                        </w:pPr>
                        <w:r w:rsidRPr="004947DB">
                          <w:rPr>
                            <w:rFonts w:ascii="Century Gothic" w:hAnsi="Century Gothic"/>
                            <w:sz w:val="20"/>
                            <w:szCs w:val="20"/>
                          </w:rPr>
                          <w:t>02/20</w:t>
                        </w:r>
                      </w:p>
                    </w:txbxContent>
                  </v:textbox>
                </v:shape>
                <v:line id="Straight Connector 29" o:spid="_x0000_s105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5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noProof/>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p w14:paraId="62E3225F" w14:textId="77777777" w:rsidR="00355061" w:rsidRDefault="00355061">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sidRPr="00692C04">
              <w:rPr>
                <w:rFonts w:ascii="Century Gothic" w:hAnsi="Century Gothic" w:cs="Arial"/>
                <w:b/>
                <w:sz w:val="20"/>
                <w:szCs w:val="20"/>
              </w:rPr>
              <w:t>DISCLAIMER</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70368D">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CCFC" w14:textId="77777777" w:rsidR="00891185" w:rsidRDefault="00891185" w:rsidP="004C6C01">
      <w:r>
        <w:separator/>
      </w:r>
    </w:p>
  </w:endnote>
  <w:endnote w:type="continuationSeparator" w:id="0">
    <w:p w14:paraId="028117EA" w14:textId="77777777" w:rsidR="00891185" w:rsidRDefault="0089118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DCB5" w14:textId="77777777" w:rsidR="00891185" w:rsidRDefault="00891185" w:rsidP="004C6C01">
      <w:r>
        <w:separator/>
      </w:r>
    </w:p>
  </w:footnote>
  <w:footnote w:type="continuationSeparator" w:id="0">
    <w:p w14:paraId="1C53BD89" w14:textId="77777777" w:rsidR="00891185" w:rsidRDefault="00891185"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80417"/>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3084"/>
    <w:rsid w:val="001D5095"/>
    <w:rsid w:val="002017FA"/>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3738"/>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F93"/>
    <w:rsid w:val="006D26C3"/>
    <w:rsid w:val="006D7456"/>
    <w:rsid w:val="006F6DA2"/>
    <w:rsid w:val="0070368D"/>
    <w:rsid w:val="00710BDD"/>
    <w:rsid w:val="00745330"/>
    <w:rsid w:val="00751E49"/>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71614"/>
    <w:rsid w:val="00891185"/>
    <w:rsid w:val="00897E3B"/>
    <w:rsid w:val="008A027A"/>
    <w:rsid w:val="008A2577"/>
    <w:rsid w:val="009004B9"/>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D050D"/>
    <w:rsid w:val="00BE5B0D"/>
    <w:rsid w:val="00BE60F8"/>
    <w:rsid w:val="00BF5A50"/>
    <w:rsid w:val="00C132D0"/>
    <w:rsid w:val="00C45631"/>
    <w:rsid w:val="00C5249E"/>
    <w:rsid w:val="00C55EFE"/>
    <w:rsid w:val="00CE768F"/>
    <w:rsid w:val="00CF23D5"/>
    <w:rsid w:val="00D218D3"/>
    <w:rsid w:val="00D265BC"/>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58&amp;utm_source=template-word&amp;utm_medium=content&amp;utm_campaign=Blank+Annual+Strategic+Business+Plan-word-8658&amp;lpa=Blank+Annual+Strategic+Business+Plan+word+8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C:\Users\Bess\OneDrive\Desktop\Free-MS-Word-Strategic-Planning-Templates_Aaron_Bannister\REF\ref7-IC-One-Page-Business-Plan-for-a-Product-Business-10932_WORD.dotx</Template>
  <TotalTime>13</TotalTime>
  <Pages>4</Pages>
  <Words>170</Words>
  <Characters>973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13</cp:revision>
  <dcterms:created xsi:type="dcterms:W3CDTF">2024-05-29T10:44:00Z</dcterms:created>
  <dcterms:modified xsi:type="dcterms:W3CDTF">2024-06-24T16:09:00Z</dcterms:modified>
</cp:coreProperties>
</file>