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304E" w14:textId="6B88355F" w:rsidR="00424282" w:rsidRPr="00D4249E" w:rsidRDefault="0042428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p>
    <w:bookmarkEnd w:id="0"/>
    <w:bookmarkEnd w:id="1"/>
    <w:bookmarkEnd w:id="2"/>
    <w:bookmarkEnd w:id="3"/>
    <w:bookmarkEnd w:id="4"/>
    <w:p w14:paraId="4123F515" w14:textId="4D5E3A45" w:rsidR="00C805C2" w:rsidRPr="002A34CB" w:rsidRDefault="00EC119F" w:rsidP="00424282">
      <w:pPr>
        <w:spacing w:after="0" w:line="240" w:lineRule="auto"/>
        <w:rPr>
          <w:b/>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59264" behindDoc="1" locked="0" layoutInCell="1" allowOverlap="1" wp14:anchorId="0279C934" wp14:editId="59532DB9">
            <wp:simplePos x="0" y="0"/>
            <wp:positionH relativeFrom="column">
              <wp:posOffset>4341495</wp:posOffset>
            </wp:positionH>
            <wp:positionV relativeFrom="paragraph">
              <wp:posOffset>59690</wp:posOffset>
            </wp:positionV>
            <wp:extent cx="2419350" cy="335349"/>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19350" cy="335349"/>
                    </a:xfrm>
                    <a:prstGeom prst="rect">
                      <a:avLst/>
                    </a:prstGeom>
                  </pic:spPr>
                </pic:pic>
              </a:graphicData>
            </a:graphic>
            <wp14:sizeRelH relativeFrom="page">
              <wp14:pctWidth>0</wp14:pctWidth>
            </wp14:sizeRelH>
            <wp14:sizeRelV relativeFrom="page">
              <wp14:pctHeight>0</wp14:pctHeight>
            </wp14:sizeRelV>
          </wp:anchor>
        </w:drawing>
      </w:r>
      <w:r w:rsidR="002B0485">
        <w:rPr>
          <w:b/>
          <w:color w:val="595959" w:themeColor="text1" w:themeTint="A6"/>
          <w:sz w:val="44"/>
          <w:szCs w:val="44"/>
        </w:rPr>
        <w:t xml:space="preserve">Microsoft Word </w:t>
      </w:r>
      <w:r w:rsidR="002B0485">
        <w:rPr>
          <w:b/>
          <w:color w:val="595959" w:themeColor="text1" w:themeTint="A6"/>
          <w:sz w:val="44"/>
          <w:szCs w:val="44"/>
        </w:rPr>
        <w:br/>
        <w:t xml:space="preserve">Charity Event </w:t>
      </w:r>
      <w:r w:rsidR="002B0485">
        <w:rPr>
          <w:b/>
          <w:color w:val="595959" w:themeColor="text1" w:themeTint="A6"/>
          <w:sz w:val="44"/>
          <w:szCs w:val="44"/>
        </w:rPr>
        <w:br/>
        <w:t>Proposal Template</w:t>
      </w:r>
      <w:r w:rsidR="009946F4" w:rsidRPr="002A34CB">
        <w:rPr>
          <w:b/>
          <w:color w:val="595959" w:themeColor="text1" w:themeTint="A6"/>
          <w:sz w:val="44"/>
          <w:szCs w:val="44"/>
        </w:rPr>
        <w:t xml:space="preserve"> </w:t>
      </w:r>
    </w:p>
    <w:p w14:paraId="1B7DEAD1" w14:textId="7A3A81A7" w:rsidR="00C805C2" w:rsidRPr="006A0235" w:rsidRDefault="00C805C2" w:rsidP="00C805C2">
      <w:pPr>
        <w:rPr>
          <w:b/>
          <w:color w:val="808080" w:themeColor="background1" w:themeShade="80"/>
          <w:sz w:val="10"/>
          <w:szCs w:val="18"/>
        </w:rPr>
      </w:pPr>
    </w:p>
    <w:p w14:paraId="48A612A4" w14:textId="4442BDD1" w:rsidR="00397DBE" w:rsidRDefault="00397DBE" w:rsidP="00C805C2">
      <w:pPr>
        <w:spacing w:line="240" w:lineRule="auto"/>
        <w:rPr>
          <w:sz w:val="20"/>
          <w:szCs w:val="20"/>
        </w:rPr>
      </w:pPr>
    </w:p>
    <w:p w14:paraId="6778FC23" w14:textId="3BC6B85A" w:rsidR="000F6E6F" w:rsidRDefault="000F6E6F" w:rsidP="00C805C2">
      <w:pPr>
        <w:spacing w:line="240" w:lineRule="auto"/>
        <w:rPr>
          <w:sz w:val="20"/>
          <w:szCs w:val="20"/>
        </w:rPr>
      </w:pPr>
    </w:p>
    <w:p w14:paraId="471FFBE0" w14:textId="53195C14" w:rsidR="00F54A95" w:rsidRDefault="00F54A95" w:rsidP="000F6E6F">
      <w:pPr>
        <w:pStyle w:val="NoSpacing"/>
        <w:spacing w:after="100" w:afterAutospacing="1"/>
        <w:rPr>
          <w:rFonts w:ascii="Century Gothic" w:hAnsi="Century Gothic"/>
          <w:color w:val="595959" w:themeColor="text1" w:themeTint="A6"/>
          <w:sz w:val="72"/>
          <w:szCs w:val="72"/>
        </w:rPr>
      </w:pPr>
    </w:p>
    <w:p w14:paraId="2C4BE594" w14:textId="7D02EB7A" w:rsidR="00F54A95" w:rsidRPr="00DB2BAC" w:rsidRDefault="00DB2BAC" w:rsidP="000F6E6F">
      <w:pPr>
        <w:pStyle w:val="NoSpacing"/>
        <w:spacing w:after="100" w:afterAutospacing="1"/>
        <w:rPr>
          <w:rFonts w:ascii="Century Gothic" w:hAnsi="Century Gothic"/>
          <w:b/>
          <w:bCs/>
          <w:color w:val="E2E23A"/>
          <w:sz w:val="36"/>
          <w:szCs w:val="36"/>
        </w:rPr>
      </w:pPr>
      <w:r w:rsidRPr="00DB2BAC">
        <w:rPr>
          <w:rFonts w:ascii="Century Gothic" w:hAnsi="Century Gothic"/>
          <w:b/>
          <w:bCs/>
          <w:color w:val="E2E23A"/>
          <w:sz w:val="36"/>
          <w:szCs w:val="36"/>
        </w:rPr>
        <w:t>PROPOSAL FOR</w:t>
      </w:r>
    </w:p>
    <w:p w14:paraId="276DA754" w14:textId="36E27968" w:rsidR="000F6E6F" w:rsidRPr="00DB2BAC" w:rsidRDefault="00F54A95" w:rsidP="000F6E6F">
      <w:pPr>
        <w:pStyle w:val="NoSpacing"/>
        <w:spacing w:after="100" w:afterAutospacing="1"/>
        <w:rPr>
          <w:rFonts w:ascii="Century Gothic" w:hAnsi="Century Gothic"/>
          <w:b/>
          <w:bCs/>
          <w:color w:val="E2E23A"/>
          <w:sz w:val="72"/>
          <w:szCs w:val="72"/>
        </w:rPr>
      </w:pPr>
      <w:r w:rsidRPr="00DB2BAC">
        <w:rPr>
          <w:rFonts w:ascii="Century Gothic" w:hAnsi="Century Gothic"/>
          <w:b/>
          <w:bCs/>
          <w:color w:val="E2E23A"/>
          <w:sz w:val="72"/>
          <w:szCs w:val="72"/>
        </w:rPr>
        <w:t xml:space="preserve">[ </w:t>
      </w:r>
      <w:r w:rsidR="00DB2BAC" w:rsidRPr="00DB2BAC">
        <w:rPr>
          <w:rFonts w:ascii="Century Gothic" w:hAnsi="Century Gothic"/>
          <w:b/>
          <w:bCs/>
          <w:color w:val="E2E23A"/>
          <w:sz w:val="72"/>
          <w:szCs w:val="72"/>
        </w:rPr>
        <w:t xml:space="preserve">Charity </w:t>
      </w:r>
      <w:r w:rsidRPr="00DB2BAC">
        <w:rPr>
          <w:rFonts w:ascii="Century Gothic" w:hAnsi="Century Gothic"/>
          <w:b/>
          <w:bCs/>
          <w:color w:val="E2E23A"/>
          <w:sz w:val="72"/>
          <w:szCs w:val="72"/>
        </w:rPr>
        <w:t xml:space="preserve">Event </w:t>
      </w:r>
      <w:proofErr w:type="gramStart"/>
      <w:r w:rsidRPr="00DB2BAC">
        <w:rPr>
          <w:rFonts w:ascii="Century Gothic" w:hAnsi="Century Gothic"/>
          <w:b/>
          <w:bCs/>
          <w:color w:val="E2E23A"/>
          <w:sz w:val="72"/>
          <w:szCs w:val="72"/>
        </w:rPr>
        <w:t>Name ]</w:t>
      </w:r>
      <w:proofErr w:type="gramEnd"/>
    </w:p>
    <w:p w14:paraId="214A22A5" w14:textId="2C83A74C" w:rsidR="00DB2BAC" w:rsidRDefault="00DB2BAC" w:rsidP="000F6E6F">
      <w:pPr>
        <w:pStyle w:val="NoSpacing"/>
        <w:spacing w:after="100" w:afterAutospacing="1"/>
        <w:rPr>
          <w:rFonts w:ascii="Century Gothic" w:hAnsi="Century Gothic"/>
          <w:color w:val="595959" w:themeColor="text1" w:themeTint="A6"/>
          <w:sz w:val="72"/>
          <w:szCs w:val="72"/>
        </w:rPr>
      </w:pPr>
      <w:r>
        <w:rPr>
          <w:noProof/>
          <w:color w:val="595959" w:themeColor="text1" w:themeTint="A6"/>
          <w:sz w:val="72"/>
          <w:szCs w:val="72"/>
        </w:rPr>
        <w:drawing>
          <wp:anchor distT="0" distB="0" distL="114300" distR="114300" simplePos="0" relativeHeight="251658239" behindDoc="1" locked="0" layoutInCell="1" allowOverlap="1" wp14:anchorId="75DF61F6" wp14:editId="24DAF506">
            <wp:simplePos x="0" y="0"/>
            <wp:positionH relativeFrom="column">
              <wp:posOffset>569595</wp:posOffset>
            </wp:positionH>
            <wp:positionV relativeFrom="paragraph">
              <wp:posOffset>349886</wp:posOffset>
            </wp:positionV>
            <wp:extent cx="4903356" cy="4904423"/>
            <wp:effectExtent l="0" t="635" r="0" b="0"/>
            <wp:wrapNone/>
            <wp:docPr id="1864712650"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p>
    <w:p w14:paraId="41EA48C7" w14:textId="4EAF0C9C" w:rsidR="00DB2BAC" w:rsidRDefault="00DB2BAC" w:rsidP="000F6E6F">
      <w:pPr>
        <w:pStyle w:val="NoSpacing"/>
        <w:spacing w:after="100" w:afterAutospacing="1"/>
        <w:rPr>
          <w:rFonts w:ascii="Century Gothic" w:hAnsi="Century Gothic"/>
          <w:color w:val="595959" w:themeColor="text1" w:themeTint="A6"/>
          <w:sz w:val="72"/>
          <w:szCs w:val="72"/>
        </w:rPr>
      </w:pPr>
    </w:p>
    <w:p w14:paraId="3D54E39F" w14:textId="77777777" w:rsidR="00DB2BAC" w:rsidRPr="00FA7231" w:rsidRDefault="00DB2BAC" w:rsidP="000F6E6F">
      <w:pPr>
        <w:pStyle w:val="NoSpacing"/>
        <w:spacing w:after="100" w:afterAutospacing="1"/>
        <w:rPr>
          <w:rFonts w:ascii="Century Gothic" w:hAnsi="Century Gothic"/>
          <w:color w:val="595959" w:themeColor="text1" w:themeTint="A6"/>
          <w:sz w:val="72"/>
          <w:szCs w:val="72"/>
        </w:rPr>
      </w:pP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FA7231" w:rsidRDefault="00B954B2" w:rsidP="000F6E6F">
            <w:pPr>
              <w:pStyle w:val="NoSpacing"/>
              <w:spacing w:before="40" w:after="40"/>
              <w:ind w:left="-109"/>
              <w:rPr>
                <w:rFonts w:ascii="Century Gothic" w:hAnsi="Century Gothic"/>
                <w:color w:val="595959" w:themeColor="text1" w:themeTint="A6"/>
                <w:sz w:val="20"/>
                <w:szCs w:val="20"/>
              </w:rPr>
            </w:pPr>
            <w:bookmarkStart w:id="5" w:name="_Hlk164104782"/>
            <w:r w:rsidRPr="00FA7231">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6EA9E2ED" w14:textId="04B049F8" w:rsidR="000F6E6F" w:rsidRPr="00FA7231" w:rsidRDefault="000F6E6F" w:rsidP="000F6E6F">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06738B46" w14:textId="77777777" w:rsidR="000F6E6F" w:rsidRPr="00FA7231" w:rsidRDefault="000F6E6F" w:rsidP="000F6E6F">
            <w:pPr>
              <w:pStyle w:val="NoSpacing"/>
              <w:spacing w:before="40" w:after="40"/>
              <w:ind w:left="-100"/>
              <w:rPr>
                <w:rFonts w:ascii="Century Gothic" w:hAnsi="Century Gothic"/>
                <w:color w:val="595959" w:themeColor="text1" w:themeTint="A6"/>
                <w:sz w:val="20"/>
                <w:szCs w:val="20"/>
              </w:rPr>
            </w:pPr>
            <w:r w:rsidRPr="00FA7231">
              <w:rPr>
                <w:rFonts w:ascii="Century Gothic" w:hAnsi="Century Gothic"/>
                <w:color w:val="595959" w:themeColor="text1" w:themeTint="A6"/>
                <w:sz w:val="20"/>
                <w:szCs w:val="20"/>
              </w:rPr>
              <w:t>DATE</w:t>
            </w:r>
          </w:p>
        </w:tc>
      </w:tr>
      <w:tr w:rsidR="00F54A95" w:rsidRPr="000F6E6F" w14:paraId="1529634C" w14:textId="77777777" w:rsidTr="00DB2BAC">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F7C5"/>
            <w:vAlign w:val="center"/>
          </w:tcPr>
          <w:p w14:paraId="0821517F" w14:textId="5B93355F"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F7C5"/>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F54A95" w:rsidRDefault="008669ED" w:rsidP="00C805C2">
      <w:pPr>
        <w:spacing w:line="240" w:lineRule="auto"/>
        <w:rPr>
          <w:rFonts w:eastAsiaTheme="majorEastAsia" w:cstheme="minorHAnsi"/>
          <w:caps/>
          <w:color w:val="808080" w:themeColor="background1" w:themeShade="80"/>
          <w:sz w:val="44"/>
          <w:szCs w:val="44"/>
        </w:rPr>
      </w:pPr>
      <w:r w:rsidRPr="00F54A95">
        <w:rPr>
          <w:rFonts w:eastAsiaTheme="majorEastAsia" w:cstheme="minorHAnsi"/>
          <w:caps/>
          <w:color w:val="808080" w:themeColor="background1" w:themeShade="80"/>
          <w:sz w:val="44"/>
          <w:szCs w:val="44"/>
        </w:rPr>
        <w:lastRenderedPageBreak/>
        <w:t>table of contents</w:t>
      </w:r>
    </w:p>
    <w:p w14:paraId="737233A9" w14:textId="77777777" w:rsidR="00DF2A41" w:rsidRDefault="00DF2A41" w:rsidP="00DF2A41">
      <w:pPr>
        <w:pStyle w:val="TOC1"/>
        <w:rPr>
          <w:sz w:val="24"/>
          <w:szCs w:val="24"/>
        </w:rPr>
      </w:pPr>
    </w:p>
    <w:p w14:paraId="3AB071F4" w14:textId="57CEA7F8" w:rsidR="00DB2BAC" w:rsidRPr="00DB2BAC" w:rsidRDefault="00D4249E"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r w:rsidRPr="00DB2BAC">
        <w:rPr>
          <w:color w:val="595959" w:themeColor="text1" w:themeTint="A6"/>
          <w:sz w:val="24"/>
          <w:szCs w:val="24"/>
        </w:rPr>
        <w:fldChar w:fldCharType="begin"/>
      </w:r>
      <w:r w:rsidRPr="00DB2BAC">
        <w:rPr>
          <w:color w:val="595959" w:themeColor="text1" w:themeTint="A6"/>
          <w:sz w:val="24"/>
          <w:szCs w:val="24"/>
        </w:rPr>
        <w:instrText xml:space="preserve"> TOC \o "1-3" \h \z \u </w:instrText>
      </w:r>
      <w:r w:rsidRPr="00DB2BAC">
        <w:rPr>
          <w:color w:val="595959" w:themeColor="text1" w:themeTint="A6"/>
          <w:sz w:val="24"/>
          <w:szCs w:val="24"/>
        </w:rPr>
        <w:fldChar w:fldCharType="separate"/>
      </w:r>
      <w:hyperlink w:anchor="_Toc164164379" w:history="1">
        <w:r w:rsidR="00DB2BAC" w:rsidRPr="00DB2BAC">
          <w:rPr>
            <w:rStyle w:val="Hyperlink"/>
            <w:noProof/>
            <w:color w:val="595959" w:themeColor="text1" w:themeTint="A6"/>
            <w:sz w:val="24"/>
            <w:szCs w:val="24"/>
          </w:rPr>
          <w:t>1.</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EXECUTIVE SUMMARY</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_Toc164164379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384644">
          <w:rPr>
            <w:noProof/>
            <w:webHidden/>
            <w:color w:val="595959" w:themeColor="text1" w:themeTint="A6"/>
            <w:sz w:val="24"/>
            <w:szCs w:val="24"/>
          </w:rPr>
          <w:t>3</w:t>
        </w:r>
        <w:r w:rsidR="00DB2BAC" w:rsidRPr="00DB2BAC">
          <w:rPr>
            <w:noProof/>
            <w:webHidden/>
            <w:color w:val="595959" w:themeColor="text1" w:themeTint="A6"/>
            <w:sz w:val="24"/>
            <w:szCs w:val="24"/>
          </w:rPr>
          <w:fldChar w:fldCharType="end"/>
        </w:r>
      </w:hyperlink>
    </w:p>
    <w:p w14:paraId="1E107D8D" w14:textId="07F1AF1E"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0" w:history="1">
        <w:r w:rsidR="00DB2BAC" w:rsidRPr="00DB2BAC">
          <w:rPr>
            <w:rStyle w:val="Hyperlink"/>
            <w:noProof/>
            <w:color w:val="595959" w:themeColor="text1" w:themeTint="A6"/>
            <w:sz w:val="24"/>
            <w:szCs w:val="24"/>
          </w:rPr>
          <w:t>2.</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EVENT OVERVIEW</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_Toc164164380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384644">
          <w:rPr>
            <w:noProof/>
            <w:webHidden/>
            <w:color w:val="595959" w:themeColor="text1" w:themeTint="A6"/>
            <w:sz w:val="24"/>
            <w:szCs w:val="24"/>
          </w:rPr>
          <w:t>3</w:t>
        </w:r>
        <w:r w:rsidR="00DB2BAC" w:rsidRPr="00DB2BAC">
          <w:rPr>
            <w:noProof/>
            <w:webHidden/>
            <w:color w:val="595959" w:themeColor="text1" w:themeTint="A6"/>
            <w:sz w:val="24"/>
            <w:szCs w:val="24"/>
          </w:rPr>
          <w:fldChar w:fldCharType="end"/>
        </w:r>
      </w:hyperlink>
    </w:p>
    <w:p w14:paraId="79AD50E0" w14:textId="37829F27"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1" w:history="1">
        <w:r w:rsidR="00DB2BAC" w:rsidRPr="00DB2BAC">
          <w:rPr>
            <w:rStyle w:val="Hyperlink"/>
            <w:noProof/>
            <w:color w:val="595959" w:themeColor="text1" w:themeTint="A6"/>
            <w:sz w:val="24"/>
            <w:szCs w:val="24"/>
          </w:rPr>
          <w:t>3.</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PURPOSE AND IMPACT</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_Toc164164381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384644">
          <w:rPr>
            <w:noProof/>
            <w:webHidden/>
            <w:color w:val="595959" w:themeColor="text1" w:themeTint="A6"/>
            <w:sz w:val="24"/>
            <w:szCs w:val="24"/>
          </w:rPr>
          <w:t>4</w:t>
        </w:r>
        <w:r w:rsidR="00DB2BAC" w:rsidRPr="00DB2BAC">
          <w:rPr>
            <w:noProof/>
            <w:webHidden/>
            <w:color w:val="595959" w:themeColor="text1" w:themeTint="A6"/>
            <w:sz w:val="24"/>
            <w:szCs w:val="24"/>
          </w:rPr>
          <w:fldChar w:fldCharType="end"/>
        </w:r>
      </w:hyperlink>
    </w:p>
    <w:p w14:paraId="0904AC98" w14:textId="5EB10E53"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2" w:history="1">
        <w:r w:rsidR="00DB2BAC" w:rsidRPr="00DB2BAC">
          <w:rPr>
            <w:rStyle w:val="Hyperlink"/>
            <w:noProof/>
            <w:color w:val="595959" w:themeColor="text1" w:themeTint="A6"/>
            <w:sz w:val="24"/>
            <w:szCs w:val="24"/>
          </w:rPr>
          <w:t>4.</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TARGET AUDIENCE</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_Toc164164382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384644">
          <w:rPr>
            <w:noProof/>
            <w:webHidden/>
            <w:color w:val="595959" w:themeColor="text1" w:themeTint="A6"/>
            <w:sz w:val="24"/>
            <w:szCs w:val="24"/>
          </w:rPr>
          <w:t>4</w:t>
        </w:r>
        <w:r w:rsidR="00DB2BAC" w:rsidRPr="00DB2BAC">
          <w:rPr>
            <w:noProof/>
            <w:webHidden/>
            <w:color w:val="595959" w:themeColor="text1" w:themeTint="A6"/>
            <w:sz w:val="24"/>
            <w:szCs w:val="24"/>
          </w:rPr>
          <w:fldChar w:fldCharType="end"/>
        </w:r>
      </w:hyperlink>
    </w:p>
    <w:p w14:paraId="135E0994" w14:textId="3B386F68"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3" w:history="1">
        <w:r w:rsidR="00DB2BAC" w:rsidRPr="00DB2BAC">
          <w:rPr>
            <w:rStyle w:val="Hyperlink"/>
            <w:noProof/>
            <w:color w:val="595959" w:themeColor="text1" w:themeTint="A6"/>
            <w:sz w:val="24"/>
            <w:szCs w:val="24"/>
          </w:rPr>
          <w:t>5.</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PROPOSED EVENT DETAILS</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_Toc164164383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384644">
          <w:rPr>
            <w:noProof/>
            <w:webHidden/>
            <w:color w:val="595959" w:themeColor="text1" w:themeTint="A6"/>
            <w:sz w:val="24"/>
            <w:szCs w:val="24"/>
          </w:rPr>
          <w:t>5</w:t>
        </w:r>
        <w:r w:rsidR="00DB2BAC" w:rsidRPr="00DB2BAC">
          <w:rPr>
            <w:noProof/>
            <w:webHidden/>
            <w:color w:val="595959" w:themeColor="text1" w:themeTint="A6"/>
            <w:sz w:val="24"/>
            <w:szCs w:val="24"/>
          </w:rPr>
          <w:fldChar w:fldCharType="end"/>
        </w:r>
      </w:hyperlink>
    </w:p>
    <w:p w14:paraId="19A23BC0" w14:textId="246C3F82"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4" w:history="1">
        <w:r w:rsidR="00DB2BAC" w:rsidRPr="00DB2BAC">
          <w:rPr>
            <w:rStyle w:val="Hyperlink"/>
            <w:noProof/>
            <w:color w:val="595959" w:themeColor="text1" w:themeTint="A6"/>
            <w:sz w:val="24"/>
            <w:szCs w:val="24"/>
          </w:rPr>
          <w:t>6.</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MARKETING AND PUBLICITY STRATEGY</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_Toc164164384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384644">
          <w:rPr>
            <w:noProof/>
            <w:webHidden/>
            <w:color w:val="595959" w:themeColor="text1" w:themeTint="A6"/>
            <w:sz w:val="24"/>
            <w:szCs w:val="24"/>
          </w:rPr>
          <w:t>6</w:t>
        </w:r>
        <w:r w:rsidR="00DB2BAC" w:rsidRPr="00DB2BAC">
          <w:rPr>
            <w:noProof/>
            <w:webHidden/>
            <w:color w:val="595959" w:themeColor="text1" w:themeTint="A6"/>
            <w:sz w:val="24"/>
            <w:szCs w:val="24"/>
          </w:rPr>
          <w:fldChar w:fldCharType="end"/>
        </w:r>
      </w:hyperlink>
    </w:p>
    <w:p w14:paraId="7FDAE513" w14:textId="44D04E29"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5" w:history="1">
        <w:r w:rsidR="00DB2BAC" w:rsidRPr="00DB2BAC">
          <w:rPr>
            <w:rStyle w:val="Hyperlink"/>
            <w:noProof/>
            <w:color w:val="595959" w:themeColor="text1" w:themeTint="A6"/>
            <w:sz w:val="24"/>
            <w:szCs w:val="24"/>
          </w:rPr>
          <w:t>7.</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SPONSORSHIP  AND PARTNERSHIP OPPORTUNITIES</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_Toc164164385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384644">
          <w:rPr>
            <w:noProof/>
            <w:webHidden/>
            <w:color w:val="595959" w:themeColor="text1" w:themeTint="A6"/>
            <w:sz w:val="24"/>
            <w:szCs w:val="24"/>
          </w:rPr>
          <w:t>6</w:t>
        </w:r>
        <w:r w:rsidR="00DB2BAC" w:rsidRPr="00DB2BAC">
          <w:rPr>
            <w:noProof/>
            <w:webHidden/>
            <w:color w:val="595959" w:themeColor="text1" w:themeTint="A6"/>
            <w:sz w:val="24"/>
            <w:szCs w:val="24"/>
          </w:rPr>
          <w:fldChar w:fldCharType="end"/>
        </w:r>
      </w:hyperlink>
    </w:p>
    <w:p w14:paraId="0B93102D" w14:textId="46F4B5D0"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6" w:history="1">
        <w:r w:rsidR="00DB2BAC" w:rsidRPr="00DB2BAC">
          <w:rPr>
            <w:rStyle w:val="Hyperlink"/>
            <w:noProof/>
            <w:color w:val="595959" w:themeColor="text1" w:themeTint="A6"/>
            <w:sz w:val="24"/>
            <w:szCs w:val="24"/>
          </w:rPr>
          <w:t>8.</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BUDGET  AND FUNDING</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_Toc164164386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384644">
          <w:rPr>
            <w:noProof/>
            <w:webHidden/>
            <w:color w:val="595959" w:themeColor="text1" w:themeTint="A6"/>
            <w:sz w:val="24"/>
            <w:szCs w:val="24"/>
          </w:rPr>
          <w:t>7</w:t>
        </w:r>
        <w:r w:rsidR="00DB2BAC" w:rsidRPr="00DB2BAC">
          <w:rPr>
            <w:noProof/>
            <w:webHidden/>
            <w:color w:val="595959" w:themeColor="text1" w:themeTint="A6"/>
            <w:sz w:val="24"/>
            <w:szCs w:val="24"/>
          </w:rPr>
          <w:fldChar w:fldCharType="end"/>
        </w:r>
      </w:hyperlink>
    </w:p>
    <w:p w14:paraId="23E05502" w14:textId="6CFA3654"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7" w:history="1">
        <w:r w:rsidR="00DB2BAC" w:rsidRPr="00DB2BAC">
          <w:rPr>
            <w:rStyle w:val="Hyperlink"/>
            <w:noProof/>
            <w:color w:val="595959" w:themeColor="text1" w:themeTint="A6"/>
            <w:sz w:val="24"/>
            <w:szCs w:val="24"/>
          </w:rPr>
          <w:t>9.</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LOGISTICS AND OPERATIONS</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_Toc164164387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384644">
          <w:rPr>
            <w:noProof/>
            <w:webHidden/>
            <w:color w:val="595959" w:themeColor="text1" w:themeTint="A6"/>
            <w:sz w:val="24"/>
            <w:szCs w:val="24"/>
          </w:rPr>
          <w:t>7</w:t>
        </w:r>
        <w:r w:rsidR="00DB2BAC" w:rsidRPr="00DB2BAC">
          <w:rPr>
            <w:noProof/>
            <w:webHidden/>
            <w:color w:val="595959" w:themeColor="text1" w:themeTint="A6"/>
            <w:sz w:val="24"/>
            <w:szCs w:val="24"/>
          </w:rPr>
          <w:fldChar w:fldCharType="end"/>
        </w:r>
      </w:hyperlink>
    </w:p>
    <w:p w14:paraId="7029EC37" w14:textId="54100855"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8" w:history="1">
        <w:r w:rsidR="00DB2BAC" w:rsidRPr="00DB2BAC">
          <w:rPr>
            <w:rStyle w:val="Hyperlink"/>
            <w:noProof/>
            <w:color w:val="595959" w:themeColor="text1" w:themeTint="A6"/>
            <w:sz w:val="24"/>
            <w:szCs w:val="24"/>
          </w:rPr>
          <w:t>10.</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RISK MANAGEMENT STRATEGY</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_Toc164164388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384644">
          <w:rPr>
            <w:noProof/>
            <w:webHidden/>
            <w:color w:val="595959" w:themeColor="text1" w:themeTint="A6"/>
            <w:sz w:val="24"/>
            <w:szCs w:val="24"/>
          </w:rPr>
          <w:t>7</w:t>
        </w:r>
        <w:r w:rsidR="00DB2BAC" w:rsidRPr="00DB2BAC">
          <w:rPr>
            <w:noProof/>
            <w:webHidden/>
            <w:color w:val="595959" w:themeColor="text1" w:themeTint="A6"/>
            <w:sz w:val="24"/>
            <w:szCs w:val="24"/>
          </w:rPr>
          <w:fldChar w:fldCharType="end"/>
        </w:r>
      </w:hyperlink>
    </w:p>
    <w:p w14:paraId="1357E68E" w14:textId="0DF40D7E"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89" w:history="1">
        <w:r w:rsidR="00DB2BAC" w:rsidRPr="00DB2BAC">
          <w:rPr>
            <w:rStyle w:val="Hyperlink"/>
            <w:noProof/>
            <w:color w:val="595959" w:themeColor="text1" w:themeTint="A6"/>
            <w:sz w:val="24"/>
            <w:szCs w:val="24"/>
          </w:rPr>
          <w:t>11.</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CONCLUSION</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_Toc164164389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384644">
          <w:rPr>
            <w:noProof/>
            <w:webHidden/>
            <w:color w:val="595959" w:themeColor="text1" w:themeTint="A6"/>
            <w:sz w:val="24"/>
            <w:szCs w:val="24"/>
          </w:rPr>
          <w:t>8</w:t>
        </w:r>
        <w:r w:rsidR="00DB2BAC" w:rsidRPr="00DB2BAC">
          <w:rPr>
            <w:noProof/>
            <w:webHidden/>
            <w:color w:val="595959" w:themeColor="text1" w:themeTint="A6"/>
            <w:sz w:val="24"/>
            <w:szCs w:val="24"/>
          </w:rPr>
          <w:fldChar w:fldCharType="end"/>
        </w:r>
      </w:hyperlink>
    </w:p>
    <w:p w14:paraId="2E3490B5" w14:textId="7D884087" w:rsidR="00DB2BAC" w:rsidRPr="00DB2BAC" w:rsidRDefault="00000000" w:rsidP="00DB2BAC">
      <w:pPr>
        <w:pStyle w:val="TOC1"/>
        <w:spacing w:line="480" w:lineRule="auto"/>
        <w:rPr>
          <w:rFonts w:asciiTheme="minorHAnsi" w:eastAsiaTheme="minorEastAsia" w:hAnsiTheme="minorHAnsi" w:cstheme="minorBidi"/>
          <w:noProof/>
          <w:color w:val="595959" w:themeColor="text1" w:themeTint="A6"/>
          <w:kern w:val="2"/>
          <w:sz w:val="24"/>
          <w:szCs w:val="24"/>
          <w14:ligatures w14:val="standardContextual"/>
        </w:rPr>
      </w:pPr>
      <w:hyperlink w:anchor="_Toc164164390" w:history="1">
        <w:r w:rsidR="00DB2BAC" w:rsidRPr="00DB2BAC">
          <w:rPr>
            <w:rStyle w:val="Hyperlink"/>
            <w:noProof/>
            <w:color w:val="595959" w:themeColor="text1" w:themeTint="A6"/>
            <w:sz w:val="24"/>
            <w:szCs w:val="24"/>
          </w:rPr>
          <w:t>12.</w:t>
        </w:r>
        <w:r w:rsidR="00DB2BAC" w:rsidRPr="00DB2BAC">
          <w:rPr>
            <w:rFonts w:asciiTheme="minorHAnsi" w:eastAsiaTheme="minorEastAsia" w:hAnsiTheme="minorHAnsi" w:cstheme="minorBidi"/>
            <w:noProof/>
            <w:color w:val="595959" w:themeColor="text1" w:themeTint="A6"/>
            <w:kern w:val="2"/>
            <w:sz w:val="24"/>
            <w:szCs w:val="24"/>
            <w14:ligatures w14:val="standardContextual"/>
          </w:rPr>
          <w:tab/>
        </w:r>
        <w:r w:rsidR="00DB2BAC" w:rsidRPr="00DB2BAC">
          <w:rPr>
            <w:rStyle w:val="Hyperlink"/>
            <w:noProof/>
            <w:color w:val="595959" w:themeColor="text1" w:themeTint="A6"/>
            <w:sz w:val="24"/>
            <w:szCs w:val="24"/>
          </w:rPr>
          <w:t>APPENDIX</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_Toc164164390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384644">
          <w:rPr>
            <w:noProof/>
            <w:webHidden/>
            <w:color w:val="595959" w:themeColor="text1" w:themeTint="A6"/>
            <w:sz w:val="24"/>
            <w:szCs w:val="24"/>
          </w:rPr>
          <w:t>8</w:t>
        </w:r>
        <w:r w:rsidR="00DB2BAC" w:rsidRPr="00DB2BAC">
          <w:rPr>
            <w:noProof/>
            <w:webHidden/>
            <w:color w:val="595959" w:themeColor="text1" w:themeTint="A6"/>
            <w:sz w:val="24"/>
            <w:szCs w:val="24"/>
          </w:rPr>
          <w:fldChar w:fldCharType="end"/>
        </w:r>
      </w:hyperlink>
    </w:p>
    <w:p w14:paraId="31A02F4B" w14:textId="4AAC6280" w:rsidR="00DB2BAC" w:rsidRPr="00DB2BAC" w:rsidRDefault="00000000" w:rsidP="00DB2BAC">
      <w:pPr>
        <w:pStyle w:val="TOC2"/>
        <w:tabs>
          <w:tab w:val="right" w:leader="dot" w:pos="10502"/>
        </w:tabs>
        <w:spacing w:line="480" w:lineRule="auto"/>
        <w:rPr>
          <w:rFonts w:asciiTheme="minorHAnsi" w:eastAsiaTheme="minorEastAsia" w:hAnsiTheme="minorHAnsi"/>
          <w:noProof/>
          <w:color w:val="595959" w:themeColor="text1" w:themeTint="A6"/>
          <w:kern w:val="2"/>
          <w:sz w:val="24"/>
          <w:szCs w:val="24"/>
          <w14:ligatures w14:val="standardContextual"/>
        </w:rPr>
      </w:pPr>
      <w:hyperlink w:anchor="_Toc164164391" w:history="1">
        <w:r w:rsidR="00DB2BAC" w:rsidRPr="00DB2BAC">
          <w:rPr>
            <w:rStyle w:val="Hyperlink"/>
            <w:noProof/>
            <w:color w:val="595959" w:themeColor="text1" w:themeTint="A6"/>
            <w:sz w:val="24"/>
            <w:szCs w:val="24"/>
          </w:rPr>
          <w:t>DOCUMENT SIGN-OFF</w:t>
        </w:r>
        <w:r w:rsidR="00DB2BAC" w:rsidRPr="00DB2BAC">
          <w:rPr>
            <w:noProof/>
            <w:webHidden/>
            <w:color w:val="595959" w:themeColor="text1" w:themeTint="A6"/>
            <w:sz w:val="24"/>
            <w:szCs w:val="24"/>
          </w:rPr>
          <w:tab/>
        </w:r>
        <w:r w:rsidR="00DB2BAC" w:rsidRPr="00DB2BAC">
          <w:rPr>
            <w:noProof/>
            <w:webHidden/>
            <w:color w:val="595959" w:themeColor="text1" w:themeTint="A6"/>
            <w:sz w:val="24"/>
            <w:szCs w:val="24"/>
          </w:rPr>
          <w:fldChar w:fldCharType="begin"/>
        </w:r>
        <w:r w:rsidR="00DB2BAC" w:rsidRPr="00DB2BAC">
          <w:rPr>
            <w:noProof/>
            <w:webHidden/>
            <w:color w:val="595959" w:themeColor="text1" w:themeTint="A6"/>
            <w:sz w:val="24"/>
            <w:szCs w:val="24"/>
          </w:rPr>
          <w:instrText xml:space="preserve"> PAGEREF _Toc164164391 \h </w:instrText>
        </w:r>
        <w:r w:rsidR="00DB2BAC" w:rsidRPr="00DB2BAC">
          <w:rPr>
            <w:noProof/>
            <w:webHidden/>
            <w:color w:val="595959" w:themeColor="text1" w:themeTint="A6"/>
            <w:sz w:val="24"/>
            <w:szCs w:val="24"/>
          </w:rPr>
        </w:r>
        <w:r w:rsidR="00DB2BAC" w:rsidRPr="00DB2BAC">
          <w:rPr>
            <w:noProof/>
            <w:webHidden/>
            <w:color w:val="595959" w:themeColor="text1" w:themeTint="A6"/>
            <w:sz w:val="24"/>
            <w:szCs w:val="24"/>
          </w:rPr>
          <w:fldChar w:fldCharType="separate"/>
        </w:r>
        <w:r w:rsidR="00384644">
          <w:rPr>
            <w:noProof/>
            <w:webHidden/>
            <w:color w:val="595959" w:themeColor="text1" w:themeTint="A6"/>
            <w:sz w:val="24"/>
            <w:szCs w:val="24"/>
          </w:rPr>
          <w:t>9</w:t>
        </w:r>
        <w:r w:rsidR="00DB2BAC" w:rsidRPr="00DB2BAC">
          <w:rPr>
            <w:noProof/>
            <w:webHidden/>
            <w:color w:val="595959" w:themeColor="text1" w:themeTint="A6"/>
            <w:sz w:val="24"/>
            <w:szCs w:val="24"/>
          </w:rPr>
          <w:fldChar w:fldCharType="end"/>
        </w:r>
      </w:hyperlink>
    </w:p>
    <w:p w14:paraId="5C4F8C9A" w14:textId="69432B48" w:rsidR="007F1D65" w:rsidRPr="005D0142" w:rsidRDefault="00D4249E" w:rsidP="00DB2BAC">
      <w:pPr>
        <w:pStyle w:val="Heading2"/>
        <w:spacing w:after="0" w:line="480" w:lineRule="auto"/>
        <w:rPr>
          <w:sz w:val="20"/>
          <w:szCs w:val="20"/>
        </w:rPr>
        <w:sectPr w:rsidR="007F1D65" w:rsidRPr="005D0142" w:rsidSect="00B7648C">
          <w:footerReference w:type="default" r:id="rId11"/>
          <w:footerReference w:type="first" r:id="rId12"/>
          <w:pgSz w:w="12240" w:h="15840"/>
          <w:pgMar w:top="490" w:right="720" w:bottom="360" w:left="1008" w:header="490" w:footer="720" w:gutter="0"/>
          <w:cols w:space="720"/>
          <w:titlePg/>
          <w:docGrid w:linePitch="360"/>
        </w:sectPr>
      </w:pPr>
      <w:r w:rsidRPr="00DB2BAC">
        <w:rPr>
          <w:rFonts w:cs="Times New Roman (Body CS)"/>
          <w:color w:val="595959" w:themeColor="text1" w:themeTint="A6"/>
          <w:szCs w:val="24"/>
        </w:rPr>
        <w:fldChar w:fldCharType="end"/>
      </w:r>
    </w:p>
    <w:p w14:paraId="72D1D373" w14:textId="77777777" w:rsidR="001B18BA" w:rsidRPr="00384644" w:rsidRDefault="009B3F85" w:rsidP="009B3F85">
      <w:pPr>
        <w:pStyle w:val="Heading1"/>
        <w:numPr>
          <w:ilvl w:val="0"/>
          <w:numId w:val="1"/>
        </w:numPr>
        <w:spacing w:line="240" w:lineRule="auto"/>
        <w:ind w:left="360"/>
        <w:rPr>
          <w:b/>
          <w:bCs/>
          <w:color w:val="7F7F7F" w:themeColor="text1" w:themeTint="80"/>
          <w:sz w:val="24"/>
          <w:szCs w:val="24"/>
        </w:rPr>
      </w:pPr>
      <w:bookmarkStart w:id="6" w:name="_Toc164164379"/>
      <w:r w:rsidRPr="00384644">
        <w:rPr>
          <w:b/>
          <w:bCs/>
          <w:color w:val="7F7F7F" w:themeColor="text1" w:themeTint="80"/>
          <w:sz w:val="24"/>
          <w:szCs w:val="24"/>
        </w:rPr>
        <w:lastRenderedPageBreak/>
        <w:t>EXECUTIVE</w:t>
      </w:r>
      <w:r w:rsidR="008476E7" w:rsidRPr="00384644">
        <w:rPr>
          <w:b/>
          <w:bCs/>
          <w:color w:val="7F7F7F" w:themeColor="text1" w:themeTint="80"/>
          <w:sz w:val="24"/>
          <w:szCs w:val="24"/>
        </w:rPr>
        <w:t xml:space="preserve"> SUMMARY</w:t>
      </w:r>
      <w:bookmarkEnd w:id="6"/>
    </w:p>
    <w:p w14:paraId="644BA79B" w14:textId="77777777" w:rsidR="00384644" w:rsidRDefault="00384644" w:rsidP="00104AF3">
      <w:pPr>
        <w:ind w:left="71" w:right="130"/>
        <w:rPr>
          <w:iCs/>
          <w:color w:val="000000" w:themeColor="text1"/>
          <w:sz w:val="20"/>
          <w:szCs w:val="20"/>
        </w:rPr>
        <w:sectPr w:rsidR="00384644" w:rsidSect="00B7648C">
          <w:pgSz w:w="12240" w:h="15840"/>
          <w:pgMar w:top="490" w:right="720" w:bottom="360" w:left="1008" w:header="490" w:footer="720" w:gutter="0"/>
          <w:cols w:num="2" w:space="720"/>
          <w:titlePg/>
          <w:docGrid w:linePitch="360"/>
        </w:sect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1B18BA" w14:paraId="600D7EA0" w14:textId="77777777" w:rsidTr="00384644">
        <w:trPr>
          <w:trHeight w:val="5646"/>
        </w:trPr>
        <w:tc>
          <w:tcPr>
            <w:tcW w:w="10350" w:type="dxa"/>
            <w:shd w:val="clear" w:color="auto" w:fill="F8F7C5"/>
          </w:tcPr>
          <w:p w14:paraId="75BBBD40" w14:textId="77777777" w:rsidR="00384644" w:rsidRDefault="00384644" w:rsidP="00104AF3">
            <w:pPr>
              <w:ind w:left="71" w:right="130"/>
              <w:rPr>
                <w:iCs/>
                <w:color w:val="000000" w:themeColor="text1"/>
                <w:sz w:val="20"/>
                <w:szCs w:val="20"/>
              </w:rPr>
            </w:pPr>
          </w:p>
          <w:p w14:paraId="69F7BCA9" w14:textId="413A542B" w:rsidR="001B18BA" w:rsidRPr="002E2597" w:rsidRDefault="00384644" w:rsidP="00104AF3">
            <w:pPr>
              <w:ind w:left="71" w:right="130"/>
              <w:rPr>
                <w:iCs/>
                <w:color w:val="000000" w:themeColor="text1"/>
                <w:sz w:val="20"/>
                <w:szCs w:val="20"/>
              </w:rPr>
            </w:pPr>
            <w:r w:rsidRPr="00384644">
              <w:rPr>
                <w:iCs/>
                <w:color w:val="000000" w:themeColor="text1"/>
                <w:sz w:val="20"/>
                <w:szCs w:val="20"/>
              </w:rPr>
              <w:t>Brief introduction to the charity event, highlighting its main objective and the unique opportunity it presents for participants and sponsors.</w:t>
            </w:r>
          </w:p>
        </w:tc>
      </w:tr>
    </w:tbl>
    <w:p w14:paraId="00BFBB29" w14:textId="77777777" w:rsidR="001B18BA" w:rsidRDefault="001B18BA" w:rsidP="001B18BA">
      <w:pPr>
        <w:ind w:left="360"/>
      </w:pPr>
    </w:p>
    <w:p w14:paraId="567BD11C" w14:textId="5AF47C5D" w:rsidR="0090624C" w:rsidRPr="00384644" w:rsidRDefault="00384644" w:rsidP="009B3F85">
      <w:pPr>
        <w:pStyle w:val="Heading1"/>
        <w:numPr>
          <w:ilvl w:val="0"/>
          <w:numId w:val="1"/>
        </w:numPr>
        <w:ind w:left="360"/>
        <w:rPr>
          <w:b/>
          <w:bCs/>
          <w:color w:val="7F7F7F" w:themeColor="text1" w:themeTint="80"/>
          <w:sz w:val="24"/>
          <w:szCs w:val="24"/>
        </w:rPr>
      </w:pPr>
      <w:bookmarkStart w:id="7" w:name="_Toc164164380"/>
      <w:r>
        <w:rPr>
          <w:noProof/>
          <w:sz w:val="72"/>
          <w:szCs w:val="72"/>
        </w:rPr>
        <w:drawing>
          <wp:anchor distT="0" distB="0" distL="114300" distR="114300" simplePos="0" relativeHeight="251654139" behindDoc="1" locked="0" layoutInCell="1" allowOverlap="1" wp14:anchorId="6AC0FB9A" wp14:editId="50DD3E15">
            <wp:simplePos x="0" y="0"/>
            <wp:positionH relativeFrom="column">
              <wp:posOffset>-1446530</wp:posOffset>
            </wp:positionH>
            <wp:positionV relativeFrom="paragraph">
              <wp:posOffset>1407795</wp:posOffset>
            </wp:positionV>
            <wp:extent cx="4903356" cy="4904423"/>
            <wp:effectExtent l="0" t="635" r="0" b="0"/>
            <wp:wrapNone/>
            <wp:docPr id="1885756815"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sidR="00670FDF" w:rsidRPr="00384644">
        <w:rPr>
          <w:b/>
          <w:bCs/>
          <w:color w:val="7F7F7F" w:themeColor="text1" w:themeTint="80"/>
          <w:sz w:val="24"/>
          <w:szCs w:val="24"/>
        </w:rPr>
        <w:t>Event Overview</w:t>
      </w:r>
      <w:bookmarkEnd w:id="7"/>
    </w:p>
    <w:p w14:paraId="3950CE26" w14:textId="77777777" w:rsidR="00384644" w:rsidRDefault="00384644" w:rsidP="00104AF3">
      <w:pPr>
        <w:rPr>
          <w:iCs/>
          <w:color w:val="000000" w:themeColor="text1"/>
          <w:sz w:val="20"/>
          <w:szCs w:val="20"/>
        </w:rPr>
        <w:sectPr w:rsidR="00384644" w:rsidSect="00B7648C">
          <w:type w:val="continuous"/>
          <w:pgSz w:w="12240" w:h="15840"/>
          <w:pgMar w:top="490" w:right="720" w:bottom="360" w:left="1008" w:header="490" w:footer="720" w:gutter="0"/>
          <w:cols w:space="720"/>
          <w:titlePg/>
          <w:docGrid w:linePitch="360"/>
        </w:sectPr>
      </w:pPr>
      <w:bookmarkStart w:id="8" w:name="_Hlk164104348"/>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1B18BA" w14:paraId="301FDF08" w14:textId="77777777" w:rsidTr="00384644">
        <w:trPr>
          <w:trHeight w:val="5616"/>
        </w:trPr>
        <w:tc>
          <w:tcPr>
            <w:tcW w:w="10350" w:type="dxa"/>
            <w:shd w:val="clear" w:color="auto" w:fill="F8F7C5"/>
          </w:tcPr>
          <w:p w14:paraId="6712085F" w14:textId="77777777" w:rsidR="001B18BA" w:rsidRDefault="001B18BA" w:rsidP="00104AF3">
            <w:pPr>
              <w:rPr>
                <w:iCs/>
                <w:color w:val="000000" w:themeColor="text1"/>
                <w:sz w:val="20"/>
                <w:szCs w:val="20"/>
              </w:rPr>
            </w:pPr>
          </w:p>
          <w:p w14:paraId="39D80AB7" w14:textId="738546A7" w:rsidR="001B18BA" w:rsidRPr="002E2597" w:rsidRDefault="00384644" w:rsidP="00104AF3">
            <w:pPr>
              <w:ind w:left="71" w:right="130"/>
              <w:rPr>
                <w:iCs/>
                <w:color w:val="000000" w:themeColor="text1"/>
                <w:sz w:val="20"/>
                <w:szCs w:val="20"/>
              </w:rPr>
            </w:pPr>
            <w:r w:rsidRPr="00384644">
              <w:rPr>
                <w:iCs/>
                <w:color w:val="000000" w:themeColor="text1"/>
                <w:sz w:val="20"/>
                <w:szCs w:val="20"/>
              </w:rPr>
              <w:t>Detailed description of the event, including its name, nature (e.g., gala dinner, charity run, auction), and the cause it supports. Mention the organizing body and any key partners involved.</w:t>
            </w:r>
          </w:p>
        </w:tc>
      </w:tr>
      <w:bookmarkEnd w:id="8"/>
    </w:tbl>
    <w:p w14:paraId="51BBF37F" w14:textId="0774A98F" w:rsidR="001B18BA" w:rsidRDefault="001B18BA" w:rsidP="001B18BA"/>
    <w:p w14:paraId="327934D1" w14:textId="642E4140" w:rsidR="0090624C" w:rsidRPr="00384644" w:rsidRDefault="00DB2BAC" w:rsidP="009B3F85">
      <w:pPr>
        <w:pStyle w:val="Heading1"/>
        <w:numPr>
          <w:ilvl w:val="0"/>
          <w:numId w:val="1"/>
        </w:numPr>
        <w:ind w:left="360"/>
        <w:rPr>
          <w:b/>
          <w:bCs/>
          <w:color w:val="7F7F7F" w:themeColor="text1" w:themeTint="80"/>
          <w:sz w:val="24"/>
          <w:szCs w:val="24"/>
        </w:rPr>
      </w:pPr>
      <w:bookmarkStart w:id="9" w:name="_Toc164164381"/>
      <w:r w:rsidRPr="00384644">
        <w:rPr>
          <w:b/>
          <w:bCs/>
          <w:color w:val="7F7F7F" w:themeColor="text1" w:themeTint="80"/>
          <w:sz w:val="24"/>
          <w:szCs w:val="24"/>
        </w:rPr>
        <w:lastRenderedPageBreak/>
        <w:t>PURPOSE AND IMPACT</w:t>
      </w:r>
      <w:bookmarkEnd w:id="9"/>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1B18BA" w14:paraId="01B5D899" w14:textId="77777777" w:rsidTr="00384644">
        <w:trPr>
          <w:trHeight w:val="5616"/>
        </w:trPr>
        <w:tc>
          <w:tcPr>
            <w:tcW w:w="10350" w:type="dxa"/>
            <w:shd w:val="clear" w:color="auto" w:fill="F8F7C5"/>
          </w:tcPr>
          <w:p w14:paraId="6EEBFC0E" w14:textId="77777777" w:rsidR="001B18BA" w:rsidRDefault="001B18BA" w:rsidP="00104AF3">
            <w:pPr>
              <w:rPr>
                <w:iCs/>
                <w:color w:val="000000" w:themeColor="text1"/>
                <w:sz w:val="20"/>
                <w:szCs w:val="20"/>
              </w:rPr>
            </w:pPr>
          </w:p>
          <w:p w14:paraId="6E31A5E3" w14:textId="61E65495" w:rsidR="003B7CB7" w:rsidRPr="003B7CB7" w:rsidRDefault="00384644" w:rsidP="003B7CB7">
            <w:pPr>
              <w:tabs>
                <w:tab w:val="left" w:pos="3375"/>
              </w:tabs>
              <w:rPr>
                <w:sz w:val="20"/>
                <w:szCs w:val="20"/>
              </w:rPr>
            </w:pPr>
            <w:r w:rsidRPr="00384644">
              <w:rPr>
                <w:sz w:val="20"/>
                <w:szCs w:val="20"/>
              </w:rPr>
              <w:t>Explanation of the charity event's purpose, the cause it benefits, and the tangible impact expected from the funds raised. Include any specific goals, such as funding a project, supporting a community, or raising awareness for a cause.</w:t>
            </w:r>
          </w:p>
        </w:tc>
      </w:tr>
    </w:tbl>
    <w:p w14:paraId="3843250C" w14:textId="77777777" w:rsidR="001B18BA" w:rsidRPr="001B18BA" w:rsidRDefault="001B18BA" w:rsidP="001B18BA">
      <w:pPr>
        <w:ind w:left="360"/>
      </w:pPr>
    </w:p>
    <w:p w14:paraId="75369228" w14:textId="449F89FC" w:rsidR="005F3691" w:rsidRPr="00384644" w:rsidRDefault="008E159E" w:rsidP="00C805C2">
      <w:pPr>
        <w:pStyle w:val="Heading1"/>
        <w:numPr>
          <w:ilvl w:val="0"/>
          <w:numId w:val="1"/>
        </w:numPr>
        <w:spacing w:line="240" w:lineRule="auto"/>
        <w:ind w:left="360"/>
        <w:rPr>
          <w:b/>
          <w:bCs/>
          <w:color w:val="7F7F7F" w:themeColor="text1" w:themeTint="80"/>
          <w:sz w:val="24"/>
          <w:szCs w:val="24"/>
        </w:rPr>
      </w:pPr>
      <w:bookmarkStart w:id="10" w:name="_Toc164164382"/>
      <w:r w:rsidRPr="00384644">
        <w:rPr>
          <w:b/>
          <w:bCs/>
          <w:color w:val="7F7F7F" w:themeColor="text1" w:themeTint="80"/>
          <w:sz w:val="24"/>
          <w:szCs w:val="24"/>
        </w:rPr>
        <w:t>TARGET AUDIENCE</w:t>
      </w:r>
      <w:bookmarkEnd w:id="10"/>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E159E" w:rsidRPr="002E2597" w14:paraId="64859D9B" w14:textId="77777777" w:rsidTr="00384644">
        <w:trPr>
          <w:trHeight w:val="5616"/>
        </w:trPr>
        <w:tc>
          <w:tcPr>
            <w:tcW w:w="10350" w:type="dxa"/>
            <w:shd w:val="clear" w:color="auto" w:fill="F8F7C5"/>
          </w:tcPr>
          <w:p w14:paraId="549958D4" w14:textId="77777777" w:rsidR="008E159E" w:rsidRDefault="008E159E" w:rsidP="00505FC7">
            <w:pPr>
              <w:rPr>
                <w:iCs/>
                <w:color w:val="000000" w:themeColor="text1"/>
                <w:sz w:val="20"/>
                <w:szCs w:val="20"/>
              </w:rPr>
            </w:pPr>
          </w:p>
          <w:p w14:paraId="19F198F5" w14:textId="2161375E" w:rsidR="008E159E" w:rsidRPr="002E2597" w:rsidRDefault="00384644" w:rsidP="00505FC7">
            <w:pPr>
              <w:ind w:left="71" w:right="130"/>
              <w:rPr>
                <w:iCs/>
                <w:color w:val="000000" w:themeColor="text1"/>
                <w:sz w:val="20"/>
                <w:szCs w:val="20"/>
              </w:rPr>
            </w:pPr>
            <w:r>
              <w:rPr>
                <w:noProof/>
                <w:color w:val="595959" w:themeColor="text1" w:themeTint="A6"/>
                <w:sz w:val="72"/>
                <w:szCs w:val="72"/>
              </w:rPr>
              <w:drawing>
                <wp:anchor distT="0" distB="0" distL="114300" distR="114300" simplePos="0" relativeHeight="251653114" behindDoc="1" locked="0" layoutInCell="1" allowOverlap="1" wp14:anchorId="4E95DD22" wp14:editId="65E262A9">
                  <wp:simplePos x="0" y="0"/>
                  <wp:positionH relativeFrom="column">
                    <wp:posOffset>-1553845</wp:posOffset>
                  </wp:positionH>
                  <wp:positionV relativeFrom="paragraph">
                    <wp:posOffset>929004</wp:posOffset>
                  </wp:positionV>
                  <wp:extent cx="4903356" cy="4904423"/>
                  <wp:effectExtent l="0" t="635" r="0" b="0"/>
                  <wp:wrapNone/>
                  <wp:docPr id="1898302243"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sidRPr="00384644">
              <w:rPr>
                <w:iCs/>
                <w:color w:val="000000" w:themeColor="text1"/>
                <w:sz w:val="20"/>
                <w:szCs w:val="20"/>
              </w:rPr>
              <w:t>Description of the target audience for the event, including demographics, interests, and how the event aligns with their values or concerns.</w:t>
            </w:r>
          </w:p>
        </w:tc>
      </w:tr>
    </w:tbl>
    <w:p w14:paraId="4569C8B3" w14:textId="77777777" w:rsidR="00384644" w:rsidRDefault="00384644" w:rsidP="008E159E">
      <w:pPr>
        <w:sectPr w:rsidR="00384644" w:rsidSect="00B7648C">
          <w:type w:val="continuous"/>
          <w:pgSz w:w="12240" w:h="15840"/>
          <w:pgMar w:top="490" w:right="720" w:bottom="360" w:left="1008" w:header="490" w:footer="720" w:gutter="0"/>
          <w:cols w:space="720"/>
          <w:titlePg/>
          <w:docGrid w:linePitch="360"/>
        </w:sectPr>
      </w:pPr>
    </w:p>
    <w:p w14:paraId="6545961A" w14:textId="77777777" w:rsidR="008E159E" w:rsidRPr="008E159E" w:rsidRDefault="008E159E" w:rsidP="008E159E"/>
    <w:p w14:paraId="3DBEA0FD" w14:textId="069F1E7C" w:rsidR="008E159E" w:rsidRPr="008E159E" w:rsidRDefault="008E159E" w:rsidP="008E159E"/>
    <w:p w14:paraId="61738E40" w14:textId="77777777" w:rsidR="00707252" w:rsidRPr="00FD76BD" w:rsidRDefault="00707252" w:rsidP="003B7CB7">
      <w:pPr>
        <w:pStyle w:val="BodyText2"/>
        <w:spacing w:line="240" w:lineRule="auto"/>
        <w:rPr>
          <w:i w:val="0"/>
          <w:iCs/>
          <w:sz w:val="20"/>
          <w:szCs w:val="20"/>
        </w:rPr>
      </w:pPr>
    </w:p>
    <w:p w14:paraId="0CC18CB4" w14:textId="48ED46B1" w:rsidR="006A0235" w:rsidRPr="00384644" w:rsidRDefault="00A327CC" w:rsidP="00FD76BD">
      <w:pPr>
        <w:pStyle w:val="Heading1"/>
        <w:numPr>
          <w:ilvl w:val="0"/>
          <w:numId w:val="1"/>
        </w:numPr>
        <w:spacing w:line="240" w:lineRule="auto"/>
        <w:ind w:left="360"/>
        <w:rPr>
          <w:b/>
          <w:bCs/>
          <w:sz w:val="24"/>
          <w:szCs w:val="24"/>
        </w:rPr>
      </w:pPr>
      <w:bookmarkStart w:id="11" w:name="_Toc164164383"/>
      <w:bookmarkStart w:id="12" w:name="_Hlk536359917"/>
      <w:r w:rsidRPr="00384644">
        <w:rPr>
          <w:b/>
          <w:bCs/>
          <w:sz w:val="24"/>
          <w:szCs w:val="24"/>
        </w:rPr>
        <w:t>proposed event details</w:t>
      </w:r>
      <w:bookmarkEnd w:id="11"/>
    </w:p>
    <w:p w14:paraId="783F8AF6" w14:textId="37907DA3" w:rsidR="00A87F35" w:rsidRPr="00384644" w:rsidRDefault="00A327CC" w:rsidP="005D0142">
      <w:pPr>
        <w:rPr>
          <w:color w:val="7F7F7F" w:themeColor="text1" w:themeTint="80"/>
          <w:spacing w:val="26"/>
          <w:sz w:val="24"/>
          <w:szCs w:val="24"/>
        </w:rPr>
      </w:pPr>
      <w:r w:rsidRPr="00384644">
        <w:rPr>
          <w:color w:val="7F7F7F" w:themeColor="text1" w:themeTint="80"/>
          <w:spacing w:val="26"/>
          <w:sz w:val="24"/>
          <w:szCs w:val="24"/>
        </w:rPr>
        <w:t>DATE AND TIME</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2C2C40" w14:paraId="65B0DD5A" w14:textId="77777777" w:rsidTr="00384644">
        <w:trPr>
          <w:trHeight w:val="1488"/>
        </w:trPr>
        <w:tc>
          <w:tcPr>
            <w:tcW w:w="10350" w:type="dxa"/>
            <w:shd w:val="clear" w:color="auto" w:fill="F8F7C5"/>
          </w:tcPr>
          <w:p w14:paraId="38C2FAB3" w14:textId="77777777" w:rsidR="002C2C40" w:rsidRDefault="002C2C40" w:rsidP="00916890">
            <w:pPr>
              <w:rPr>
                <w:iCs/>
                <w:color w:val="000000" w:themeColor="text1"/>
                <w:sz w:val="20"/>
                <w:szCs w:val="20"/>
              </w:rPr>
            </w:pPr>
          </w:p>
          <w:p w14:paraId="2B187E45" w14:textId="5D65845A" w:rsidR="002C2C40" w:rsidRPr="000F6E6F" w:rsidRDefault="00D83F85" w:rsidP="00916890">
            <w:pPr>
              <w:ind w:left="71" w:right="130"/>
              <w:rPr>
                <w:iCs/>
                <w:color w:val="000000" w:themeColor="text1"/>
                <w:sz w:val="20"/>
                <w:szCs w:val="20"/>
              </w:rPr>
            </w:pPr>
            <w:r w:rsidRPr="00D83F85">
              <w:rPr>
                <w:iCs/>
                <w:color w:val="000000" w:themeColor="text1"/>
                <w:sz w:val="20"/>
                <w:szCs w:val="20"/>
              </w:rPr>
              <w:t xml:space="preserve">Suggest a date and time for the event, considering the availability of the target audience and any significant </w:t>
            </w:r>
            <w:r w:rsidR="00384644">
              <w:rPr>
                <w:iCs/>
                <w:color w:val="000000" w:themeColor="text1"/>
                <w:sz w:val="20"/>
                <w:szCs w:val="20"/>
              </w:rPr>
              <w:t>calendar conflicts.</w:t>
            </w:r>
          </w:p>
        </w:tc>
      </w:tr>
    </w:tbl>
    <w:p w14:paraId="4D28C00D" w14:textId="77777777" w:rsidR="00E62E7D" w:rsidRPr="00E62E7D" w:rsidRDefault="00E62E7D" w:rsidP="00E62E7D">
      <w:pPr>
        <w:ind w:left="360"/>
      </w:pPr>
    </w:p>
    <w:p w14:paraId="2F5CA451" w14:textId="353434CA" w:rsidR="00FD76BD" w:rsidRPr="00DF2A41" w:rsidRDefault="00D83F85" w:rsidP="005D0142">
      <w:pPr>
        <w:rPr>
          <w:color w:val="7F7F7F" w:themeColor="text1" w:themeTint="80"/>
          <w:spacing w:val="26"/>
          <w:sz w:val="24"/>
          <w:szCs w:val="24"/>
        </w:rPr>
      </w:pPr>
      <w:r w:rsidRPr="00DF2A41">
        <w:rPr>
          <w:color w:val="7F7F7F" w:themeColor="text1" w:themeTint="80"/>
          <w:spacing w:val="26"/>
          <w:sz w:val="24"/>
          <w:szCs w:val="24"/>
        </w:rPr>
        <w:t>VENUE</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2C2C40" w14:paraId="40FBCAB1" w14:textId="77777777" w:rsidTr="00384644">
        <w:trPr>
          <w:trHeight w:val="1443"/>
        </w:trPr>
        <w:tc>
          <w:tcPr>
            <w:tcW w:w="10350" w:type="dxa"/>
            <w:shd w:val="clear" w:color="auto" w:fill="F8F7C5"/>
          </w:tcPr>
          <w:p w14:paraId="101878FE" w14:textId="77777777" w:rsidR="002C2C40" w:rsidRDefault="002C2C40" w:rsidP="00916890">
            <w:pPr>
              <w:rPr>
                <w:iCs/>
                <w:color w:val="000000" w:themeColor="text1"/>
                <w:sz w:val="20"/>
                <w:szCs w:val="20"/>
              </w:rPr>
            </w:pPr>
          </w:p>
          <w:p w14:paraId="15E65948" w14:textId="5444EDFF" w:rsidR="002C2C40" w:rsidRPr="000F6E6F" w:rsidRDefault="00384644" w:rsidP="00916890">
            <w:pPr>
              <w:ind w:left="71" w:right="130"/>
              <w:rPr>
                <w:iCs/>
                <w:color w:val="000000" w:themeColor="text1"/>
                <w:sz w:val="20"/>
                <w:szCs w:val="20"/>
              </w:rPr>
            </w:pPr>
            <w:r w:rsidRPr="00384644">
              <w:rPr>
                <w:iCs/>
                <w:color w:val="000000" w:themeColor="text1"/>
                <w:sz w:val="20"/>
                <w:szCs w:val="20"/>
              </w:rPr>
              <w:t>Proposed venue for the event, explaining its suitability, capacity, and any unique features or amenities.</w:t>
            </w:r>
          </w:p>
        </w:tc>
      </w:tr>
    </w:tbl>
    <w:p w14:paraId="169BB03C" w14:textId="77777777" w:rsidR="00A87F35" w:rsidRPr="00E62E7D" w:rsidRDefault="00A87F35" w:rsidP="00A87F35">
      <w:pPr>
        <w:ind w:left="360"/>
      </w:pPr>
    </w:p>
    <w:p w14:paraId="6DC4AFA8" w14:textId="5D5D4FBC" w:rsidR="00A87F35" w:rsidRPr="00DF2A41" w:rsidRDefault="00384644" w:rsidP="005D0142">
      <w:pPr>
        <w:rPr>
          <w:color w:val="7F7F7F" w:themeColor="text1" w:themeTint="80"/>
          <w:spacing w:val="26"/>
          <w:sz w:val="24"/>
          <w:szCs w:val="24"/>
        </w:rPr>
      </w:pPr>
      <w:r>
        <w:rPr>
          <w:color w:val="7F7F7F" w:themeColor="text1" w:themeTint="80"/>
          <w:spacing w:val="26"/>
          <w:sz w:val="24"/>
          <w:szCs w:val="24"/>
        </w:rPr>
        <w:t>ACTIVITY AND PROGRAM</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A87F35" w14:paraId="46F6F8A4" w14:textId="77777777" w:rsidTr="00384644">
        <w:trPr>
          <w:trHeight w:val="7194"/>
        </w:trPr>
        <w:tc>
          <w:tcPr>
            <w:tcW w:w="10350" w:type="dxa"/>
            <w:shd w:val="clear" w:color="auto" w:fill="F8F7C5"/>
          </w:tcPr>
          <w:p w14:paraId="2D93B346" w14:textId="77777777" w:rsidR="00A87F35" w:rsidRDefault="00A87F35" w:rsidP="00104AF3">
            <w:pPr>
              <w:rPr>
                <w:iCs/>
                <w:color w:val="000000" w:themeColor="text1"/>
                <w:sz w:val="20"/>
                <w:szCs w:val="20"/>
              </w:rPr>
            </w:pPr>
          </w:p>
          <w:p w14:paraId="165145FF" w14:textId="001088FE" w:rsidR="00A87F35" w:rsidRPr="000F6E6F" w:rsidRDefault="00384644" w:rsidP="00104AF3">
            <w:pPr>
              <w:ind w:left="71" w:right="130"/>
              <w:rPr>
                <w:iCs/>
                <w:color w:val="000000" w:themeColor="text1"/>
                <w:sz w:val="20"/>
                <w:szCs w:val="20"/>
              </w:rPr>
            </w:pPr>
            <w:r>
              <w:rPr>
                <w:noProof/>
                <w:color w:val="595959" w:themeColor="text1" w:themeTint="A6"/>
                <w:sz w:val="72"/>
                <w:szCs w:val="72"/>
              </w:rPr>
              <w:drawing>
                <wp:anchor distT="0" distB="0" distL="114300" distR="114300" simplePos="0" relativeHeight="251655164" behindDoc="1" locked="0" layoutInCell="1" allowOverlap="1" wp14:anchorId="72E9D12E" wp14:editId="63E87AEF">
                  <wp:simplePos x="0" y="0"/>
                  <wp:positionH relativeFrom="column">
                    <wp:posOffset>-1506220</wp:posOffset>
                  </wp:positionH>
                  <wp:positionV relativeFrom="paragraph">
                    <wp:posOffset>1444624</wp:posOffset>
                  </wp:positionV>
                  <wp:extent cx="4903356" cy="4904423"/>
                  <wp:effectExtent l="0" t="635" r="0" b="0"/>
                  <wp:wrapNone/>
                  <wp:docPr id="1421856242"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sidRPr="00384644">
              <w:rPr>
                <w:iCs/>
                <w:color w:val="000000" w:themeColor="text1"/>
                <w:sz w:val="20"/>
                <w:szCs w:val="20"/>
              </w:rPr>
              <w:t>Outline of the event program, detailing key activities, entertainment, guest speakers, and any special segments planned to engage attendees and encourage donations.</w:t>
            </w:r>
          </w:p>
        </w:tc>
      </w:tr>
    </w:tbl>
    <w:p w14:paraId="0BAD7D7A" w14:textId="18B3A3AE" w:rsidR="00E62E7D" w:rsidRDefault="00E62E7D" w:rsidP="00E62E7D">
      <w:pPr>
        <w:pStyle w:val="ListParagraph"/>
      </w:pPr>
    </w:p>
    <w:p w14:paraId="19B37941" w14:textId="679CA91C" w:rsidR="00E62E7D" w:rsidRPr="00E62E7D" w:rsidRDefault="00E62E7D" w:rsidP="00E62E7D"/>
    <w:p w14:paraId="153F747A" w14:textId="4DF6FBD3" w:rsidR="0064485A" w:rsidRPr="00384644" w:rsidRDefault="004C4C80" w:rsidP="00C805C2">
      <w:pPr>
        <w:pStyle w:val="Heading1"/>
        <w:numPr>
          <w:ilvl w:val="0"/>
          <w:numId w:val="1"/>
        </w:numPr>
        <w:spacing w:line="240" w:lineRule="auto"/>
        <w:ind w:left="360"/>
        <w:rPr>
          <w:b/>
          <w:bCs/>
          <w:color w:val="7F7F7F" w:themeColor="text1" w:themeTint="80"/>
          <w:sz w:val="24"/>
          <w:szCs w:val="24"/>
        </w:rPr>
      </w:pPr>
      <w:bookmarkStart w:id="13" w:name="_Toc164164384"/>
      <w:bookmarkEnd w:id="12"/>
      <w:r w:rsidRPr="00384644">
        <w:rPr>
          <w:b/>
          <w:bCs/>
          <w:color w:val="7F7F7F" w:themeColor="text1" w:themeTint="80"/>
          <w:sz w:val="24"/>
          <w:szCs w:val="24"/>
        </w:rPr>
        <w:lastRenderedPageBreak/>
        <w:t xml:space="preserve">MARKETING AND </w:t>
      </w:r>
      <w:r w:rsidR="00DB2BAC" w:rsidRPr="00384644">
        <w:rPr>
          <w:b/>
          <w:bCs/>
          <w:color w:val="7F7F7F" w:themeColor="text1" w:themeTint="80"/>
          <w:sz w:val="24"/>
          <w:szCs w:val="24"/>
        </w:rPr>
        <w:t>PUBLICITY</w:t>
      </w:r>
      <w:r w:rsidRPr="00384644">
        <w:rPr>
          <w:b/>
          <w:bCs/>
          <w:color w:val="7F7F7F" w:themeColor="text1" w:themeTint="80"/>
          <w:sz w:val="24"/>
          <w:szCs w:val="24"/>
        </w:rPr>
        <w:t xml:space="preserve"> STRATEGY</w:t>
      </w:r>
      <w:bookmarkEnd w:id="13"/>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9524A2" w14:paraId="6A2B6F52" w14:textId="77777777" w:rsidTr="00384644">
        <w:trPr>
          <w:trHeight w:val="5472"/>
        </w:trPr>
        <w:tc>
          <w:tcPr>
            <w:tcW w:w="10350" w:type="dxa"/>
            <w:shd w:val="clear" w:color="auto" w:fill="F8F7C5"/>
          </w:tcPr>
          <w:p w14:paraId="25F31AF1" w14:textId="77777777" w:rsidR="009524A2" w:rsidRDefault="009524A2" w:rsidP="00104AF3">
            <w:pPr>
              <w:rPr>
                <w:iCs/>
                <w:color w:val="000000" w:themeColor="text1"/>
                <w:sz w:val="20"/>
                <w:szCs w:val="20"/>
              </w:rPr>
            </w:pPr>
          </w:p>
          <w:p w14:paraId="7A5D58FA" w14:textId="6BD367F1" w:rsidR="009524A2" w:rsidRPr="000F6E6F" w:rsidRDefault="00384644" w:rsidP="00A670E4">
            <w:pPr>
              <w:ind w:right="130"/>
              <w:rPr>
                <w:iCs/>
                <w:color w:val="000000" w:themeColor="text1"/>
                <w:sz w:val="20"/>
                <w:szCs w:val="20"/>
              </w:rPr>
            </w:pPr>
            <w:r w:rsidRPr="00384644">
              <w:rPr>
                <w:iCs/>
                <w:color w:val="000000" w:themeColor="text1"/>
                <w:sz w:val="20"/>
                <w:szCs w:val="20"/>
              </w:rPr>
              <w:t>Strategy for promoting the event to maximize attendance and participation, detailing advertising channels, promotional materials, and public relations efforts.</w:t>
            </w:r>
          </w:p>
        </w:tc>
      </w:tr>
    </w:tbl>
    <w:p w14:paraId="1F5A8A69" w14:textId="77777777" w:rsidR="00E62E7D" w:rsidRPr="00E62E7D" w:rsidRDefault="00E62E7D" w:rsidP="00E62E7D">
      <w:pPr>
        <w:ind w:left="900" w:hanging="540"/>
      </w:pPr>
    </w:p>
    <w:p w14:paraId="18EB7EB5" w14:textId="1AACA9ED" w:rsidR="00D45F6C" w:rsidRPr="00384644" w:rsidRDefault="00311AEF" w:rsidP="00311AEF">
      <w:pPr>
        <w:pStyle w:val="Heading1"/>
        <w:numPr>
          <w:ilvl w:val="0"/>
          <w:numId w:val="1"/>
        </w:numPr>
        <w:spacing w:line="240" w:lineRule="auto"/>
        <w:ind w:left="360"/>
        <w:rPr>
          <w:b/>
          <w:bCs/>
          <w:color w:val="7F7F7F" w:themeColor="text1" w:themeTint="80"/>
          <w:sz w:val="24"/>
          <w:szCs w:val="24"/>
        </w:rPr>
      </w:pPr>
      <w:bookmarkStart w:id="14" w:name="_Toc164164385"/>
      <w:bookmarkStart w:id="15" w:name="_Hlk536359919"/>
      <w:proofErr w:type="gramStart"/>
      <w:r w:rsidRPr="00384644">
        <w:rPr>
          <w:b/>
          <w:bCs/>
          <w:color w:val="7F7F7F" w:themeColor="text1" w:themeTint="80"/>
          <w:sz w:val="24"/>
          <w:szCs w:val="24"/>
        </w:rPr>
        <w:t xml:space="preserve">SPONSORSHIP </w:t>
      </w:r>
      <w:r w:rsidR="00DB2BAC" w:rsidRPr="00384644">
        <w:rPr>
          <w:b/>
          <w:bCs/>
          <w:color w:val="7F7F7F" w:themeColor="text1" w:themeTint="80"/>
          <w:sz w:val="24"/>
          <w:szCs w:val="24"/>
        </w:rPr>
        <w:t xml:space="preserve"> AND</w:t>
      </w:r>
      <w:proofErr w:type="gramEnd"/>
      <w:r w:rsidR="00DB2BAC" w:rsidRPr="00384644">
        <w:rPr>
          <w:b/>
          <w:bCs/>
          <w:color w:val="7F7F7F" w:themeColor="text1" w:themeTint="80"/>
          <w:sz w:val="24"/>
          <w:szCs w:val="24"/>
        </w:rPr>
        <w:t xml:space="preserve"> PARTNERSHIP </w:t>
      </w:r>
      <w:r w:rsidRPr="00384644">
        <w:rPr>
          <w:b/>
          <w:bCs/>
          <w:color w:val="7F7F7F" w:themeColor="text1" w:themeTint="80"/>
          <w:sz w:val="24"/>
          <w:szCs w:val="24"/>
        </w:rPr>
        <w:t>OPPORTUNITIES</w:t>
      </w:r>
      <w:bookmarkEnd w:id="14"/>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D45F6C" w14:paraId="2777C13E" w14:textId="77777777" w:rsidTr="00384644">
        <w:trPr>
          <w:trHeight w:val="5472"/>
        </w:trPr>
        <w:tc>
          <w:tcPr>
            <w:tcW w:w="10350" w:type="dxa"/>
            <w:shd w:val="clear" w:color="auto" w:fill="F8F7C5"/>
          </w:tcPr>
          <w:p w14:paraId="54571A92" w14:textId="77777777" w:rsidR="00637FB8" w:rsidRDefault="00637FB8" w:rsidP="00A670E4">
            <w:pPr>
              <w:ind w:right="130"/>
              <w:rPr>
                <w:iCs/>
                <w:color w:val="000000" w:themeColor="text1"/>
                <w:sz w:val="20"/>
                <w:szCs w:val="20"/>
              </w:rPr>
            </w:pPr>
          </w:p>
          <w:p w14:paraId="53DEDAAB" w14:textId="12403500" w:rsidR="00D45F6C" w:rsidRPr="000F6E6F" w:rsidRDefault="00384644" w:rsidP="00A670E4">
            <w:pPr>
              <w:ind w:right="130"/>
              <w:rPr>
                <w:iCs/>
                <w:color w:val="000000" w:themeColor="text1"/>
                <w:sz w:val="20"/>
                <w:szCs w:val="20"/>
              </w:rPr>
            </w:pPr>
            <w:r>
              <w:rPr>
                <w:noProof/>
                <w:color w:val="595959" w:themeColor="text1" w:themeTint="A6"/>
                <w:sz w:val="72"/>
                <w:szCs w:val="72"/>
              </w:rPr>
              <w:drawing>
                <wp:anchor distT="0" distB="0" distL="114300" distR="114300" simplePos="0" relativeHeight="251657214" behindDoc="1" locked="0" layoutInCell="1" allowOverlap="1" wp14:anchorId="468B0E46" wp14:editId="79A7B962">
                  <wp:simplePos x="0" y="0"/>
                  <wp:positionH relativeFrom="column">
                    <wp:posOffset>-1496695</wp:posOffset>
                  </wp:positionH>
                  <wp:positionV relativeFrom="paragraph">
                    <wp:posOffset>1008379</wp:posOffset>
                  </wp:positionV>
                  <wp:extent cx="4903356" cy="4904423"/>
                  <wp:effectExtent l="0" t="635" r="0" b="0"/>
                  <wp:wrapNone/>
                  <wp:docPr id="2120318202"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sidRPr="00384644">
              <w:rPr>
                <w:iCs/>
                <w:color w:val="000000" w:themeColor="text1"/>
                <w:sz w:val="20"/>
                <w:szCs w:val="20"/>
              </w:rPr>
              <w:t>Information on available sponsorship levels and partnership opportunities, including benefits for sponsors, such as brand exposure and association with the cause.</w:t>
            </w:r>
          </w:p>
        </w:tc>
      </w:tr>
    </w:tbl>
    <w:p w14:paraId="383D2950" w14:textId="77777777" w:rsidR="00D45F6C" w:rsidRPr="00E62E7D" w:rsidRDefault="00D45F6C" w:rsidP="00D45F6C">
      <w:pPr>
        <w:ind w:left="900" w:hanging="540"/>
      </w:pPr>
    </w:p>
    <w:p w14:paraId="3C449D61" w14:textId="77777777" w:rsidR="00D45F6C" w:rsidRPr="00E62E7D" w:rsidRDefault="00D45F6C" w:rsidP="00D45F6C">
      <w:pPr>
        <w:ind w:left="900" w:hanging="540"/>
      </w:pPr>
    </w:p>
    <w:p w14:paraId="364AAA1B" w14:textId="03F96910" w:rsidR="00DB2BAC" w:rsidRDefault="00DB2BAC" w:rsidP="00E62E7D">
      <w:pPr>
        <w:sectPr w:rsidR="00DB2BAC" w:rsidSect="00B7648C">
          <w:type w:val="continuous"/>
          <w:pgSz w:w="12240" w:h="15840"/>
          <w:pgMar w:top="490" w:right="720" w:bottom="360" w:left="1008" w:header="490" w:footer="720" w:gutter="0"/>
          <w:cols w:space="720"/>
          <w:titlePg/>
          <w:docGrid w:linePitch="360"/>
        </w:sectPr>
      </w:pPr>
    </w:p>
    <w:p w14:paraId="1223D73A" w14:textId="508F5459" w:rsidR="00DB2BAC" w:rsidRPr="00384644" w:rsidRDefault="00DB2BAC" w:rsidP="00DB2BAC">
      <w:pPr>
        <w:pStyle w:val="Heading1"/>
        <w:numPr>
          <w:ilvl w:val="0"/>
          <w:numId w:val="1"/>
        </w:numPr>
        <w:spacing w:line="240" w:lineRule="auto"/>
        <w:ind w:left="360"/>
        <w:rPr>
          <w:b/>
          <w:bCs/>
          <w:color w:val="7F7F7F" w:themeColor="text1" w:themeTint="80"/>
          <w:sz w:val="24"/>
          <w:szCs w:val="24"/>
        </w:rPr>
      </w:pPr>
      <w:bookmarkStart w:id="16" w:name="_Toc164164386"/>
      <w:r w:rsidRPr="00384644">
        <w:rPr>
          <w:b/>
          <w:bCs/>
          <w:color w:val="7F7F7F" w:themeColor="text1" w:themeTint="80"/>
          <w:sz w:val="24"/>
          <w:szCs w:val="24"/>
        </w:rPr>
        <w:lastRenderedPageBreak/>
        <w:t>BUDGET AND FUNDING</w:t>
      </w:r>
      <w:bookmarkEnd w:id="16"/>
    </w:p>
    <w:p w14:paraId="6CB49170" w14:textId="77777777" w:rsidR="00384644" w:rsidRDefault="00384644" w:rsidP="00A670E4">
      <w:pPr>
        <w:ind w:right="130"/>
        <w:rPr>
          <w:iCs/>
          <w:color w:val="000000" w:themeColor="text1"/>
          <w:sz w:val="20"/>
          <w:szCs w:val="20"/>
        </w:rPr>
        <w:sectPr w:rsidR="00384644" w:rsidSect="00B7648C">
          <w:pgSz w:w="12240" w:h="15840"/>
          <w:pgMar w:top="490" w:right="720" w:bottom="360" w:left="1008" w:header="490" w:footer="720" w:gutter="0"/>
          <w:cols w:space="720"/>
          <w:titlePg/>
          <w:docGrid w:linePitch="360"/>
        </w:sect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D45F6C" w14:paraId="203311AB" w14:textId="77777777" w:rsidTr="00384644">
        <w:trPr>
          <w:trHeight w:val="2874"/>
        </w:trPr>
        <w:tc>
          <w:tcPr>
            <w:tcW w:w="10350" w:type="dxa"/>
            <w:shd w:val="clear" w:color="auto" w:fill="F8F7C5"/>
          </w:tcPr>
          <w:p w14:paraId="3DDF7B52" w14:textId="77777777" w:rsidR="00603597" w:rsidRDefault="00603597" w:rsidP="00A670E4">
            <w:pPr>
              <w:ind w:right="130"/>
              <w:rPr>
                <w:iCs/>
                <w:color w:val="000000" w:themeColor="text1"/>
                <w:sz w:val="20"/>
                <w:szCs w:val="20"/>
              </w:rPr>
            </w:pPr>
          </w:p>
          <w:p w14:paraId="3D7081DF" w14:textId="36B50A70" w:rsidR="00D45F6C" w:rsidRPr="000F6E6F" w:rsidRDefault="00384644" w:rsidP="00A670E4">
            <w:pPr>
              <w:ind w:right="130"/>
              <w:rPr>
                <w:iCs/>
                <w:color w:val="000000" w:themeColor="text1"/>
                <w:sz w:val="20"/>
                <w:szCs w:val="20"/>
              </w:rPr>
            </w:pPr>
            <w:r w:rsidRPr="00384644">
              <w:rPr>
                <w:iCs/>
                <w:color w:val="000000" w:themeColor="text1"/>
                <w:sz w:val="20"/>
                <w:szCs w:val="20"/>
              </w:rPr>
              <w:t>Detailed budget for the event, listing all projected expenses and anticipated revenue sources, including ticket sales, sponsorships, and donations.</w:t>
            </w:r>
          </w:p>
        </w:tc>
      </w:tr>
    </w:tbl>
    <w:p w14:paraId="623995CD" w14:textId="77777777" w:rsidR="00D45F6C" w:rsidRPr="00E62E7D" w:rsidRDefault="00D45F6C" w:rsidP="00D45F6C">
      <w:pPr>
        <w:ind w:left="900" w:hanging="540"/>
      </w:pPr>
    </w:p>
    <w:p w14:paraId="3114076C" w14:textId="77777777" w:rsidR="006A0235" w:rsidRPr="00722999" w:rsidRDefault="006A0235" w:rsidP="00C805C2">
      <w:pPr>
        <w:pStyle w:val="BodyText2"/>
        <w:spacing w:line="240" w:lineRule="auto"/>
        <w:rPr>
          <w:i w:val="0"/>
          <w:iCs/>
          <w:sz w:val="20"/>
          <w:szCs w:val="20"/>
        </w:rPr>
      </w:pPr>
    </w:p>
    <w:p w14:paraId="4BF68FAE" w14:textId="3759BF9E" w:rsidR="006A0235" w:rsidRPr="00384644" w:rsidRDefault="00603597" w:rsidP="00603597">
      <w:pPr>
        <w:pStyle w:val="Heading1"/>
        <w:numPr>
          <w:ilvl w:val="0"/>
          <w:numId w:val="1"/>
        </w:numPr>
        <w:spacing w:line="240" w:lineRule="auto"/>
        <w:ind w:left="360"/>
        <w:rPr>
          <w:b/>
          <w:bCs/>
          <w:color w:val="7F7F7F" w:themeColor="text1" w:themeTint="80"/>
          <w:sz w:val="24"/>
          <w:szCs w:val="24"/>
        </w:rPr>
      </w:pPr>
      <w:bookmarkStart w:id="17" w:name="_Hlk536359920"/>
      <w:bookmarkStart w:id="18" w:name="_Toc164164387"/>
      <w:bookmarkEnd w:id="15"/>
      <w:r w:rsidRPr="00384644">
        <w:rPr>
          <w:b/>
          <w:bCs/>
          <w:color w:val="7F7F7F" w:themeColor="text1" w:themeTint="80"/>
          <w:sz w:val="24"/>
          <w:szCs w:val="24"/>
        </w:rPr>
        <w:t>logistics and operations</w:t>
      </w:r>
      <w:bookmarkStart w:id="19" w:name="_Hlk536359921"/>
      <w:bookmarkEnd w:id="17"/>
      <w:bookmarkEnd w:id="18"/>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87262" w14:paraId="2B6678C0" w14:textId="77777777" w:rsidTr="00384644">
        <w:trPr>
          <w:trHeight w:val="2694"/>
        </w:trPr>
        <w:tc>
          <w:tcPr>
            <w:tcW w:w="10350" w:type="dxa"/>
            <w:shd w:val="clear" w:color="auto" w:fill="F8F7C5"/>
          </w:tcPr>
          <w:p w14:paraId="7AE37B6B" w14:textId="77777777" w:rsidR="00887262" w:rsidRDefault="00887262" w:rsidP="007B0441">
            <w:pPr>
              <w:ind w:right="130"/>
              <w:rPr>
                <w:iCs/>
                <w:color w:val="000000" w:themeColor="text1"/>
              </w:rPr>
            </w:pPr>
          </w:p>
          <w:p w14:paraId="1F58C411" w14:textId="295868BA" w:rsidR="00207092" w:rsidRPr="00207092" w:rsidRDefault="00384644" w:rsidP="007B0441">
            <w:pPr>
              <w:ind w:right="130"/>
              <w:rPr>
                <w:iCs/>
                <w:color w:val="000000" w:themeColor="text1"/>
                <w:sz w:val="20"/>
                <w:szCs w:val="20"/>
              </w:rPr>
            </w:pPr>
            <w:r w:rsidRPr="00384644">
              <w:rPr>
                <w:iCs/>
                <w:color w:val="000000" w:themeColor="text1"/>
                <w:sz w:val="20"/>
                <w:szCs w:val="20"/>
              </w:rPr>
              <w:t>Overview of logistical and operational plans for the event, covering staffing, registration, catering, security, and any specific requirements for activities or entertainment.</w:t>
            </w:r>
          </w:p>
        </w:tc>
      </w:tr>
    </w:tbl>
    <w:p w14:paraId="5CEEE95D" w14:textId="4051167F" w:rsidR="006C6666" w:rsidRPr="00384644" w:rsidRDefault="00384644" w:rsidP="00207092">
      <w:pPr>
        <w:pStyle w:val="Heading1"/>
        <w:numPr>
          <w:ilvl w:val="0"/>
          <w:numId w:val="1"/>
        </w:numPr>
        <w:spacing w:line="240" w:lineRule="auto"/>
        <w:ind w:left="360"/>
        <w:rPr>
          <w:b/>
          <w:bCs/>
          <w:color w:val="7F7F7F" w:themeColor="text1" w:themeTint="80"/>
          <w:sz w:val="24"/>
          <w:szCs w:val="24"/>
        </w:rPr>
      </w:pPr>
      <w:bookmarkStart w:id="20" w:name="_Toc164164388"/>
      <w:r>
        <w:rPr>
          <w:noProof/>
          <w:sz w:val="72"/>
          <w:szCs w:val="72"/>
        </w:rPr>
        <w:drawing>
          <wp:anchor distT="0" distB="0" distL="114300" distR="114300" simplePos="0" relativeHeight="251656189" behindDoc="1" locked="0" layoutInCell="1" allowOverlap="1" wp14:anchorId="237CDA07" wp14:editId="6F2EDEDF">
            <wp:simplePos x="0" y="0"/>
            <wp:positionH relativeFrom="column">
              <wp:posOffset>-1599565</wp:posOffset>
            </wp:positionH>
            <wp:positionV relativeFrom="paragraph">
              <wp:posOffset>662305</wp:posOffset>
            </wp:positionV>
            <wp:extent cx="4903356" cy="4904423"/>
            <wp:effectExtent l="0" t="635" r="0" b="0"/>
            <wp:wrapNone/>
            <wp:docPr id="452750982"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sidR="00207092" w:rsidRPr="00384644">
        <w:rPr>
          <w:b/>
          <w:bCs/>
          <w:color w:val="7F7F7F" w:themeColor="text1" w:themeTint="80"/>
          <w:sz w:val="24"/>
          <w:szCs w:val="24"/>
        </w:rPr>
        <w:t>RISK MANAGEMENT</w:t>
      </w:r>
      <w:r w:rsidR="00DB2BAC" w:rsidRPr="00384644">
        <w:rPr>
          <w:b/>
          <w:bCs/>
          <w:color w:val="7F7F7F" w:themeColor="text1" w:themeTint="80"/>
          <w:sz w:val="24"/>
          <w:szCs w:val="24"/>
        </w:rPr>
        <w:t xml:space="preserve"> STRATEGY</w:t>
      </w:r>
      <w:bookmarkEnd w:id="20"/>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6C6666" w14:paraId="5CDFD1C5" w14:textId="77777777" w:rsidTr="00384644">
        <w:trPr>
          <w:trHeight w:val="2514"/>
        </w:trPr>
        <w:tc>
          <w:tcPr>
            <w:tcW w:w="10350" w:type="dxa"/>
            <w:shd w:val="clear" w:color="auto" w:fill="F8F7C5"/>
          </w:tcPr>
          <w:p w14:paraId="7C33AD10" w14:textId="77777777" w:rsidR="003E6CAC" w:rsidRDefault="003E6CAC" w:rsidP="00A670E4">
            <w:pPr>
              <w:ind w:right="130"/>
              <w:rPr>
                <w:iCs/>
                <w:color w:val="000000" w:themeColor="text1"/>
                <w:sz w:val="20"/>
                <w:szCs w:val="20"/>
              </w:rPr>
            </w:pPr>
          </w:p>
          <w:p w14:paraId="20078E03" w14:textId="0D0AB53A" w:rsidR="006C6666" w:rsidRPr="000F6E6F" w:rsidRDefault="00384644" w:rsidP="00A670E4">
            <w:pPr>
              <w:ind w:right="130"/>
              <w:rPr>
                <w:iCs/>
                <w:color w:val="000000" w:themeColor="text1"/>
                <w:sz w:val="20"/>
                <w:szCs w:val="20"/>
              </w:rPr>
            </w:pPr>
            <w:r w:rsidRPr="00384644">
              <w:rPr>
                <w:iCs/>
                <w:color w:val="000000" w:themeColor="text1"/>
                <w:sz w:val="20"/>
                <w:szCs w:val="20"/>
              </w:rPr>
              <w:t>Identification of potential risks to the successful execution of the event and strategies planned to mitigate these risks.</w:t>
            </w:r>
          </w:p>
        </w:tc>
      </w:tr>
    </w:tbl>
    <w:p w14:paraId="117F53C0" w14:textId="6AF47C4A" w:rsidR="006C6666" w:rsidRPr="00E62E7D" w:rsidRDefault="006C6666" w:rsidP="006C6666">
      <w:pPr>
        <w:ind w:left="900" w:hanging="540"/>
      </w:pPr>
    </w:p>
    <w:p w14:paraId="72EDC64A" w14:textId="60685A86" w:rsidR="00897ABF" w:rsidRPr="00384644" w:rsidRDefault="003E6CAC" w:rsidP="003E6CAC">
      <w:pPr>
        <w:pStyle w:val="Heading1"/>
        <w:numPr>
          <w:ilvl w:val="0"/>
          <w:numId w:val="1"/>
        </w:numPr>
        <w:spacing w:line="240" w:lineRule="auto"/>
        <w:ind w:left="360"/>
        <w:rPr>
          <w:b/>
          <w:bCs/>
          <w:color w:val="7F7F7F" w:themeColor="text1" w:themeTint="80"/>
          <w:sz w:val="24"/>
          <w:szCs w:val="24"/>
        </w:rPr>
      </w:pPr>
      <w:bookmarkStart w:id="21" w:name="_Toc164164389"/>
      <w:bookmarkStart w:id="22" w:name="_Hlk164104667"/>
      <w:r w:rsidRPr="00384644">
        <w:rPr>
          <w:b/>
          <w:bCs/>
          <w:color w:val="7F7F7F" w:themeColor="text1" w:themeTint="80"/>
          <w:sz w:val="24"/>
          <w:szCs w:val="24"/>
        </w:rPr>
        <w:lastRenderedPageBreak/>
        <w:t>CONCLUSION</w:t>
      </w:r>
      <w:bookmarkEnd w:id="21"/>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97ABF" w14:paraId="6B77111C" w14:textId="77777777" w:rsidTr="00384644">
        <w:trPr>
          <w:trHeight w:val="3441"/>
        </w:trPr>
        <w:tc>
          <w:tcPr>
            <w:tcW w:w="10350" w:type="dxa"/>
            <w:shd w:val="clear" w:color="auto" w:fill="F8F7C5"/>
          </w:tcPr>
          <w:p w14:paraId="26DCEDA2" w14:textId="77777777" w:rsidR="00897ABF" w:rsidRDefault="00897ABF" w:rsidP="00104AF3">
            <w:pPr>
              <w:rPr>
                <w:iCs/>
                <w:color w:val="000000" w:themeColor="text1"/>
                <w:sz w:val="20"/>
                <w:szCs w:val="20"/>
              </w:rPr>
            </w:pPr>
          </w:p>
          <w:p w14:paraId="0495374C" w14:textId="5B969DA1" w:rsidR="00897ABF" w:rsidRPr="000F6E6F" w:rsidRDefault="00384644" w:rsidP="00104AF3">
            <w:pPr>
              <w:ind w:left="71" w:right="130"/>
              <w:rPr>
                <w:iCs/>
                <w:color w:val="000000" w:themeColor="text1"/>
                <w:sz w:val="20"/>
                <w:szCs w:val="20"/>
              </w:rPr>
            </w:pPr>
            <w:r w:rsidRPr="00384644">
              <w:rPr>
                <w:iCs/>
                <w:color w:val="000000" w:themeColor="text1"/>
                <w:sz w:val="20"/>
                <w:szCs w:val="20"/>
              </w:rPr>
              <w:t>Summary of the proposal, reiterating the value of the event and its expected impact. Encourage the reader to support the event through participation, sponsorship, or partnership.</w:t>
            </w:r>
          </w:p>
        </w:tc>
      </w:tr>
      <w:bookmarkEnd w:id="22"/>
    </w:tbl>
    <w:p w14:paraId="6FB8E36E" w14:textId="77777777" w:rsidR="00DB2BAC" w:rsidRDefault="00DB2BAC" w:rsidP="00897ABF">
      <w:pPr>
        <w:ind w:left="900" w:hanging="540"/>
      </w:pPr>
    </w:p>
    <w:p w14:paraId="22F9F6E9" w14:textId="77777777" w:rsidR="00DB2BAC" w:rsidRPr="00384644" w:rsidRDefault="00DB2BAC" w:rsidP="00DB2BAC">
      <w:pPr>
        <w:pStyle w:val="Heading1"/>
        <w:numPr>
          <w:ilvl w:val="0"/>
          <w:numId w:val="1"/>
        </w:numPr>
        <w:spacing w:line="240" w:lineRule="auto"/>
        <w:ind w:left="630" w:hanging="630"/>
        <w:rPr>
          <w:b/>
          <w:bCs/>
          <w:sz w:val="24"/>
          <w:szCs w:val="24"/>
        </w:rPr>
      </w:pPr>
      <w:bookmarkStart w:id="23" w:name="_Toc164164390"/>
      <w:r w:rsidRPr="00384644">
        <w:rPr>
          <w:b/>
          <w:bCs/>
          <w:sz w:val="24"/>
          <w:szCs w:val="24"/>
        </w:rPr>
        <w:t>aPPENDIX</w:t>
      </w:r>
      <w:bookmarkEnd w:id="23"/>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DB2BAC" w14:paraId="41D3DF73" w14:textId="77777777" w:rsidTr="00384644">
        <w:trPr>
          <w:trHeight w:val="1848"/>
        </w:trPr>
        <w:tc>
          <w:tcPr>
            <w:tcW w:w="10350" w:type="dxa"/>
            <w:shd w:val="clear" w:color="auto" w:fill="F8F7C5"/>
          </w:tcPr>
          <w:p w14:paraId="6A821D89" w14:textId="77777777" w:rsidR="00DB2BAC" w:rsidRDefault="00DB2BAC" w:rsidP="009B4161">
            <w:pPr>
              <w:rPr>
                <w:iCs/>
                <w:color w:val="000000" w:themeColor="text1"/>
                <w:sz w:val="20"/>
                <w:szCs w:val="20"/>
              </w:rPr>
            </w:pPr>
          </w:p>
          <w:p w14:paraId="1CB40942" w14:textId="04C511AD" w:rsidR="00DB2BAC" w:rsidRPr="000F6E6F" w:rsidRDefault="00384644" w:rsidP="009B4161">
            <w:pPr>
              <w:ind w:left="71" w:right="130"/>
              <w:rPr>
                <w:iCs/>
                <w:color w:val="000000" w:themeColor="text1"/>
                <w:sz w:val="20"/>
                <w:szCs w:val="20"/>
              </w:rPr>
            </w:pPr>
            <w:r w:rsidRPr="00384644">
              <w:rPr>
                <w:iCs/>
                <w:color w:val="000000" w:themeColor="text1"/>
                <w:sz w:val="20"/>
                <w:szCs w:val="20"/>
              </w:rPr>
              <w:t>Any additional documents that support the proposal, such as detailed budgets, floor plans of the venue, profiles of key participants, or letters of support from community leaders.</w:t>
            </w:r>
          </w:p>
        </w:tc>
      </w:tr>
    </w:tbl>
    <w:p w14:paraId="35680B10" w14:textId="77777777" w:rsidR="00DB2BAC" w:rsidRDefault="00DB2BAC" w:rsidP="00DB2BAC">
      <w:pPr>
        <w:sectPr w:rsidR="00DB2BAC" w:rsidSect="00B7648C">
          <w:type w:val="continuous"/>
          <w:pgSz w:w="12240" w:h="15840"/>
          <w:pgMar w:top="490" w:right="720" w:bottom="360" w:left="1008" w:header="490" w:footer="720" w:gutter="0"/>
          <w:cols w:space="720"/>
          <w:titlePg/>
          <w:docGrid w:linePitch="360"/>
        </w:sectPr>
      </w:pPr>
    </w:p>
    <w:p w14:paraId="6B081C72" w14:textId="66718ED7" w:rsidR="00DB2BAC" w:rsidRDefault="007078CD" w:rsidP="007078CD">
      <w:pPr>
        <w:pStyle w:val="Heading2"/>
      </w:pPr>
      <w:r>
        <w:t xml:space="preserve"> </w:t>
      </w:r>
    </w:p>
    <w:p w14:paraId="2D81C252" w14:textId="38EFDFD0" w:rsidR="00DB2BAC" w:rsidRDefault="00384644">
      <w:pPr>
        <w:rPr>
          <w:sz w:val="24"/>
        </w:rPr>
      </w:pPr>
      <w:r>
        <w:rPr>
          <w:noProof/>
          <w:color w:val="595959" w:themeColor="text1" w:themeTint="A6"/>
          <w:sz w:val="72"/>
          <w:szCs w:val="72"/>
        </w:rPr>
        <w:drawing>
          <wp:anchor distT="0" distB="0" distL="114300" distR="114300" simplePos="0" relativeHeight="251661312" behindDoc="1" locked="0" layoutInCell="1" allowOverlap="1" wp14:anchorId="6569F00C" wp14:editId="790DEF6B">
            <wp:simplePos x="0" y="0"/>
            <wp:positionH relativeFrom="column">
              <wp:posOffset>-1323340</wp:posOffset>
            </wp:positionH>
            <wp:positionV relativeFrom="paragraph">
              <wp:posOffset>532766</wp:posOffset>
            </wp:positionV>
            <wp:extent cx="4903356" cy="4904423"/>
            <wp:effectExtent l="0" t="635" r="0" b="0"/>
            <wp:wrapNone/>
            <wp:docPr id="1384898128"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sidR="00DB2BAC">
        <w:br w:type="page"/>
      </w:r>
    </w:p>
    <w:p w14:paraId="7F291758" w14:textId="38FC5579" w:rsidR="00887262" w:rsidRDefault="00DB2BAC" w:rsidP="007078CD">
      <w:pPr>
        <w:pStyle w:val="Heading2"/>
      </w:pPr>
      <w:bookmarkStart w:id="24" w:name="_Toc164164391"/>
      <w:r>
        <w:lastRenderedPageBreak/>
        <w:t>DOCUMENT SIGN-OFF</w:t>
      </w:r>
      <w:bookmarkEnd w:id="24"/>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sidRPr="00FA7231">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474B3C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REVIEWED</w:t>
            </w:r>
            <w:r w:rsidR="007078CD" w:rsidRPr="00FA7231">
              <w:rPr>
                <w:rFonts w:ascii="Century Gothic" w:hAnsi="Century Gothic"/>
                <w:color w:val="595959" w:themeColor="text1" w:themeTint="A6"/>
                <w:sz w:val="20"/>
                <w:szCs w:val="20"/>
              </w:rPr>
              <w:t xml:space="preserve">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D2C47C6"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6CA35D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1D26C1C2" w14:textId="1CC0196E" w:rsidR="007078CD" w:rsidRPr="007078CD" w:rsidRDefault="00384644" w:rsidP="007078CD">
      <w:pPr>
        <w:sectPr w:rsidR="007078CD" w:rsidRPr="007078CD" w:rsidSect="00B7648C">
          <w:type w:val="continuous"/>
          <w:pgSz w:w="12240" w:h="15840"/>
          <w:pgMar w:top="490" w:right="720" w:bottom="360" w:left="1008" w:header="490" w:footer="720" w:gutter="0"/>
          <w:cols w:space="720"/>
          <w:titlePg/>
          <w:docGrid w:linePitch="360"/>
        </w:sectPr>
      </w:pPr>
      <w:r>
        <w:rPr>
          <w:noProof/>
          <w:color w:val="595959" w:themeColor="text1" w:themeTint="A6"/>
          <w:sz w:val="72"/>
          <w:szCs w:val="72"/>
        </w:rPr>
        <w:drawing>
          <wp:anchor distT="0" distB="0" distL="114300" distR="114300" simplePos="0" relativeHeight="251663360" behindDoc="1" locked="0" layoutInCell="1" allowOverlap="1" wp14:anchorId="109C5274" wp14:editId="6D59E433">
            <wp:simplePos x="0" y="0"/>
            <wp:positionH relativeFrom="column">
              <wp:posOffset>838835</wp:posOffset>
            </wp:positionH>
            <wp:positionV relativeFrom="paragraph">
              <wp:posOffset>638176</wp:posOffset>
            </wp:positionV>
            <wp:extent cx="4903356" cy="4904423"/>
            <wp:effectExtent l="0" t="635" r="0" b="0"/>
            <wp:wrapNone/>
            <wp:docPr id="1435346624"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p>
    <w:bookmarkEnd w:id="19"/>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B7648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F12E" w14:textId="77777777" w:rsidR="00B7648C" w:rsidRDefault="00B7648C" w:rsidP="00480F66">
      <w:pPr>
        <w:spacing w:after="0" w:line="240" w:lineRule="auto"/>
      </w:pPr>
      <w:r>
        <w:separator/>
      </w:r>
    </w:p>
  </w:endnote>
  <w:endnote w:type="continuationSeparator" w:id="0">
    <w:p w14:paraId="1D0C0240" w14:textId="77777777" w:rsidR="00B7648C" w:rsidRDefault="00B7648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0012" w14:textId="77777777" w:rsidR="00B7648C" w:rsidRDefault="00B7648C" w:rsidP="00480F66">
      <w:pPr>
        <w:spacing w:after="0" w:line="240" w:lineRule="auto"/>
      </w:pPr>
      <w:r>
        <w:separator/>
      </w:r>
    </w:p>
  </w:footnote>
  <w:footnote w:type="continuationSeparator" w:id="0">
    <w:p w14:paraId="6FF7D456" w14:textId="77777777" w:rsidR="00B7648C" w:rsidRDefault="00B7648C"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BB94ACD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3B58"/>
    <w:rsid w:val="000555F6"/>
    <w:rsid w:val="00057366"/>
    <w:rsid w:val="000623DA"/>
    <w:rsid w:val="00063D41"/>
    <w:rsid w:val="0007537F"/>
    <w:rsid w:val="000844EC"/>
    <w:rsid w:val="00084DC6"/>
    <w:rsid w:val="000B7D8A"/>
    <w:rsid w:val="000E13F9"/>
    <w:rsid w:val="000F6E6F"/>
    <w:rsid w:val="00104901"/>
    <w:rsid w:val="00104E3A"/>
    <w:rsid w:val="001228CB"/>
    <w:rsid w:val="00124866"/>
    <w:rsid w:val="0013044C"/>
    <w:rsid w:val="00130D91"/>
    <w:rsid w:val="00143339"/>
    <w:rsid w:val="00144067"/>
    <w:rsid w:val="00180662"/>
    <w:rsid w:val="00184DC6"/>
    <w:rsid w:val="00186202"/>
    <w:rsid w:val="00186D52"/>
    <w:rsid w:val="001A6F77"/>
    <w:rsid w:val="001B18BA"/>
    <w:rsid w:val="001C6DA8"/>
    <w:rsid w:val="001D28E1"/>
    <w:rsid w:val="001F64FB"/>
    <w:rsid w:val="00207092"/>
    <w:rsid w:val="0021346C"/>
    <w:rsid w:val="002148F1"/>
    <w:rsid w:val="00223549"/>
    <w:rsid w:val="00250EF4"/>
    <w:rsid w:val="00274428"/>
    <w:rsid w:val="0027725D"/>
    <w:rsid w:val="002A2ECB"/>
    <w:rsid w:val="002A34CB"/>
    <w:rsid w:val="002B0485"/>
    <w:rsid w:val="002B385A"/>
    <w:rsid w:val="002C2C40"/>
    <w:rsid w:val="002D199F"/>
    <w:rsid w:val="002D2696"/>
    <w:rsid w:val="002D5E3D"/>
    <w:rsid w:val="002D6D20"/>
    <w:rsid w:val="002E065B"/>
    <w:rsid w:val="002E2597"/>
    <w:rsid w:val="002E7B3A"/>
    <w:rsid w:val="002F72EC"/>
    <w:rsid w:val="00301178"/>
    <w:rsid w:val="00306D1F"/>
    <w:rsid w:val="00311AEF"/>
    <w:rsid w:val="00335259"/>
    <w:rsid w:val="003362B6"/>
    <w:rsid w:val="00341FCC"/>
    <w:rsid w:val="0034680B"/>
    <w:rsid w:val="00384644"/>
    <w:rsid w:val="00397DBE"/>
    <w:rsid w:val="003B08BB"/>
    <w:rsid w:val="003B37F1"/>
    <w:rsid w:val="003B7CB7"/>
    <w:rsid w:val="003B7DD5"/>
    <w:rsid w:val="003C6D5F"/>
    <w:rsid w:val="003C6D62"/>
    <w:rsid w:val="003E6CAC"/>
    <w:rsid w:val="003E79B7"/>
    <w:rsid w:val="003F620A"/>
    <w:rsid w:val="00414587"/>
    <w:rsid w:val="0041787E"/>
    <w:rsid w:val="00423AFC"/>
    <w:rsid w:val="00424282"/>
    <w:rsid w:val="00424A44"/>
    <w:rsid w:val="00427A17"/>
    <w:rsid w:val="00433399"/>
    <w:rsid w:val="00434028"/>
    <w:rsid w:val="00443CC7"/>
    <w:rsid w:val="0044499B"/>
    <w:rsid w:val="00453E1B"/>
    <w:rsid w:val="00464FA5"/>
    <w:rsid w:val="00472AD8"/>
    <w:rsid w:val="00480F66"/>
    <w:rsid w:val="0048129D"/>
    <w:rsid w:val="00486B00"/>
    <w:rsid w:val="00490842"/>
    <w:rsid w:val="00494038"/>
    <w:rsid w:val="004A0A6F"/>
    <w:rsid w:val="004C1700"/>
    <w:rsid w:val="004C4C80"/>
    <w:rsid w:val="004C4F02"/>
    <w:rsid w:val="004F428F"/>
    <w:rsid w:val="00506D6B"/>
    <w:rsid w:val="00517923"/>
    <w:rsid w:val="00517CA8"/>
    <w:rsid w:val="0052227B"/>
    <w:rsid w:val="0053041A"/>
    <w:rsid w:val="00541C9F"/>
    <w:rsid w:val="00541D2D"/>
    <w:rsid w:val="0054416B"/>
    <w:rsid w:val="00563D5D"/>
    <w:rsid w:val="00570608"/>
    <w:rsid w:val="00577EF8"/>
    <w:rsid w:val="005D0142"/>
    <w:rsid w:val="005F3691"/>
    <w:rsid w:val="00603597"/>
    <w:rsid w:val="00613E0B"/>
    <w:rsid w:val="006203E5"/>
    <w:rsid w:val="00621B2C"/>
    <w:rsid w:val="006247FE"/>
    <w:rsid w:val="00632CB7"/>
    <w:rsid w:val="00637FB8"/>
    <w:rsid w:val="0064388D"/>
    <w:rsid w:val="0064485A"/>
    <w:rsid w:val="00647EEB"/>
    <w:rsid w:val="0065357E"/>
    <w:rsid w:val="00667375"/>
    <w:rsid w:val="00670FDF"/>
    <w:rsid w:val="00671A46"/>
    <w:rsid w:val="00692B21"/>
    <w:rsid w:val="00696BF6"/>
    <w:rsid w:val="006A0235"/>
    <w:rsid w:val="006A71EF"/>
    <w:rsid w:val="006B1626"/>
    <w:rsid w:val="006B6751"/>
    <w:rsid w:val="006B6B6E"/>
    <w:rsid w:val="006C5F2C"/>
    <w:rsid w:val="006C6666"/>
    <w:rsid w:val="00700F83"/>
    <w:rsid w:val="00707252"/>
    <w:rsid w:val="007078CD"/>
    <w:rsid w:val="00722999"/>
    <w:rsid w:val="00722E71"/>
    <w:rsid w:val="00744401"/>
    <w:rsid w:val="0075005D"/>
    <w:rsid w:val="00756CC3"/>
    <w:rsid w:val="00770091"/>
    <w:rsid w:val="0077063E"/>
    <w:rsid w:val="00772B25"/>
    <w:rsid w:val="00773199"/>
    <w:rsid w:val="007B0441"/>
    <w:rsid w:val="007B67F6"/>
    <w:rsid w:val="007B7C0B"/>
    <w:rsid w:val="007C0AE9"/>
    <w:rsid w:val="007C2D33"/>
    <w:rsid w:val="007E79B5"/>
    <w:rsid w:val="007F0342"/>
    <w:rsid w:val="007F08BF"/>
    <w:rsid w:val="007F1D65"/>
    <w:rsid w:val="007F44A4"/>
    <w:rsid w:val="007F744B"/>
    <w:rsid w:val="00801DF5"/>
    <w:rsid w:val="00802E66"/>
    <w:rsid w:val="008106B4"/>
    <w:rsid w:val="008206C1"/>
    <w:rsid w:val="008469E6"/>
    <w:rsid w:val="008476E7"/>
    <w:rsid w:val="00865101"/>
    <w:rsid w:val="008669ED"/>
    <w:rsid w:val="008752AF"/>
    <w:rsid w:val="00881D2F"/>
    <w:rsid w:val="00887262"/>
    <w:rsid w:val="008939B0"/>
    <w:rsid w:val="00897ABF"/>
    <w:rsid w:val="008A097E"/>
    <w:rsid w:val="008A2B06"/>
    <w:rsid w:val="008B519A"/>
    <w:rsid w:val="008B6A71"/>
    <w:rsid w:val="008C2DF3"/>
    <w:rsid w:val="008D0809"/>
    <w:rsid w:val="008D3852"/>
    <w:rsid w:val="008E159E"/>
    <w:rsid w:val="008F6507"/>
    <w:rsid w:val="0090624C"/>
    <w:rsid w:val="00906570"/>
    <w:rsid w:val="00916890"/>
    <w:rsid w:val="0091722A"/>
    <w:rsid w:val="00920833"/>
    <w:rsid w:val="00920ABE"/>
    <w:rsid w:val="0092169A"/>
    <w:rsid w:val="009323A7"/>
    <w:rsid w:val="00947186"/>
    <w:rsid w:val="009524A2"/>
    <w:rsid w:val="00955D6F"/>
    <w:rsid w:val="009946F4"/>
    <w:rsid w:val="009A114D"/>
    <w:rsid w:val="009A177A"/>
    <w:rsid w:val="009B24E9"/>
    <w:rsid w:val="009B3F85"/>
    <w:rsid w:val="009B4796"/>
    <w:rsid w:val="009E4124"/>
    <w:rsid w:val="009F19C0"/>
    <w:rsid w:val="009F740D"/>
    <w:rsid w:val="009F7F67"/>
    <w:rsid w:val="00A11A26"/>
    <w:rsid w:val="00A122C8"/>
    <w:rsid w:val="00A13500"/>
    <w:rsid w:val="00A15E56"/>
    <w:rsid w:val="00A23C3B"/>
    <w:rsid w:val="00A327CC"/>
    <w:rsid w:val="00A4067B"/>
    <w:rsid w:val="00A50C15"/>
    <w:rsid w:val="00A54153"/>
    <w:rsid w:val="00A64F9A"/>
    <w:rsid w:val="00A6517C"/>
    <w:rsid w:val="00A670E4"/>
    <w:rsid w:val="00A72DB9"/>
    <w:rsid w:val="00A837C8"/>
    <w:rsid w:val="00A87F35"/>
    <w:rsid w:val="00A92E03"/>
    <w:rsid w:val="00AA5BA2"/>
    <w:rsid w:val="00AC0540"/>
    <w:rsid w:val="00AC41EA"/>
    <w:rsid w:val="00AC78FF"/>
    <w:rsid w:val="00AD6304"/>
    <w:rsid w:val="00AE4F63"/>
    <w:rsid w:val="00AF116F"/>
    <w:rsid w:val="00B0143B"/>
    <w:rsid w:val="00B11A9D"/>
    <w:rsid w:val="00B143AC"/>
    <w:rsid w:val="00B14E5B"/>
    <w:rsid w:val="00B41B66"/>
    <w:rsid w:val="00B43B9B"/>
    <w:rsid w:val="00B57A03"/>
    <w:rsid w:val="00B60392"/>
    <w:rsid w:val="00B6295B"/>
    <w:rsid w:val="00B730AE"/>
    <w:rsid w:val="00B7648C"/>
    <w:rsid w:val="00B84C2A"/>
    <w:rsid w:val="00B954B2"/>
    <w:rsid w:val="00BA5524"/>
    <w:rsid w:val="00BC5812"/>
    <w:rsid w:val="00BC6E0F"/>
    <w:rsid w:val="00BE210B"/>
    <w:rsid w:val="00BF08D2"/>
    <w:rsid w:val="00BF39E1"/>
    <w:rsid w:val="00C052F4"/>
    <w:rsid w:val="00C1073A"/>
    <w:rsid w:val="00C21A87"/>
    <w:rsid w:val="00C24B15"/>
    <w:rsid w:val="00C41E1D"/>
    <w:rsid w:val="00C454ED"/>
    <w:rsid w:val="00C4718F"/>
    <w:rsid w:val="00C73FC3"/>
    <w:rsid w:val="00C805C2"/>
    <w:rsid w:val="00C92D3E"/>
    <w:rsid w:val="00CA207F"/>
    <w:rsid w:val="00CA5F14"/>
    <w:rsid w:val="00CB693F"/>
    <w:rsid w:val="00CC3423"/>
    <w:rsid w:val="00CD0AD6"/>
    <w:rsid w:val="00CD7C92"/>
    <w:rsid w:val="00CF7D4E"/>
    <w:rsid w:val="00D0739B"/>
    <w:rsid w:val="00D0752D"/>
    <w:rsid w:val="00D12629"/>
    <w:rsid w:val="00D15EE8"/>
    <w:rsid w:val="00D26862"/>
    <w:rsid w:val="00D40CFD"/>
    <w:rsid w:val="00D4249E"/>
    <w:rsid w:val="00D43FC2"/>
    <w:rsid w:val="00D45F6C"/>
    <w:rsid w:val="00D46F77"/>
    <w:rsid w:val="00D550C5"/>
    <w:rsid w:val="00D56FC8"/>
    <w:rsid w:val="00D610AD"/>
    <w:rsid w:val="00D75CFD"/>
    <w:rsid w:val="00D76B31"/>
    <w:rsid w:val="00D81548"/>
    <w:rsid w:val="00D83F85"/>
    <w:rsid w:val="00D87091"/>
    <w:rsid w:val="00D87332"/>
    <w:rsid w:val="00D93AA6"/>
    <w:rsid w:val="00D95479"/>
    <w:rsid w:val="00DB2BAC"/>
    <w:rsid w:val="00DC17AA"/>
    <w:rsid w:val="00DF20AF"/>
    <w:rsid w:val="00DF2A41"/>
    <w:rsid w:val="00DF2B42"/>
    <w:rsid w:val="00E11F8E"/>
    <w:rsid w:val="00E14F0F"/>
    <w:rsid w:val="00E16FE9"/>
    <w:rsid w:val="00E62E7D"/>
    <w:rsid w:val="00E63191"/>
    <w:rsid w:val="00E8459A"/>
    <w:rsid w:val="00E93EC4"/>
    <w:rsid w:val="00EC119F"/>
    <w:rsid w:val="00ED1A26"/>
    <w:rsid w:val="00F05F3A"/>
    <w:rsid w:val="00F21222"/>
    <w:rsid w:val="00F303EB"/>
    <w:rsid w:val="00F31A79"/>
    <w:rsid w:val="00F4066E"/>
    <w:rsid w:val="00F46CF3"/>
    <w:rsid w:val="00F54A95"/>
    <w:rsid w:val="00F6130D"/>
    <w:rsid w:val="00F822F5"/>
    <w:rsid w:val="00FA7231"/>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8CD"/>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682977054">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371958004">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13&amp;utm_source=template-word&amp;utm_medium=content&amp;utm_campaign=Blank+Charity+Event+Proposal+for+Microsoft+Word-word-12013&amp;lpa=Blank+Charity+Event+Proposal+for+Microsoft+Word+word+120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20</TotalTime>
  <Pages>10</Pages>
  <Words>676</Words>
  <Characters>3859</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6</cp:revision>
  <cp:lastPrinted>2019-10-23T00:51:00Z</cp:lastPrinted>
  <dcterms:created xsi:type="dcterms:W3CDTF">2024-04-16T16:42:00Z</dcterms:created>
  <dcterms:modified xsi:type="dcterms:W3CDTF">2024-04-26T23:45:00Z</dcterms:modified>
</cp:coreProperties>
</file>