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D8B1" w14:textId="02077DB4" w:rsidR="00677F37" w:rsidRPr="00835AFC" w:rsidRDefault="00D27BB4" w:rsidP="00B65027">
      <w:pPr>
        <w:spacing w:line="276" w:lineRule="auto"/>
        <w:outlineLvl w:val="0"/>
        <w:rPr>
          <w:rFonts w:ascii="Century Gothic" w:hAnsi="Century Gothic"/>
          <w:bCs/>
          <w:color w:val="05683A"/>
          <w:sz w:val="20"/>
          <w:szCs w:val="20"/>
        </w:rPr>
      </w:pPr>
      <w:r w:rsidRPr="00D27BB4">
        <w:rPr>
          <w:rFonts w:ascii="Century Gothic" w:hAnsi="Century Gothic"/>
          <w:b/>
          <w:noProof/>
          <w:color w:val="A6A6A6" w:themeColor="background1" w:themeShade="A6"/>
          <w:sz w:val="32"/>
          <w:szCs w:val="44"/>
        </w:rPr>
        <w:drawing>
          <wp:anchor distT="0" distB="0" distL="114300" distR="114300" simplePos="0" relativeHeight="251672576" behindDoc="0" locked="0" layoutInCell="1" allowOverlap="1" wp14:anchorId="334F8143" wp14:editId="7F051033">
            <wp:simplePos x="0" y="0"/>
            <wp:positionH relativeFrom="column">
              <wp:posOffset>7797584</wp:posOffset>
            </wp:positionH>
            <wp:positionV relativeFrom="paragraph">
              <wp:posOffset>548640</wp:posOffset>
            </wp:positionV>
            <wp:extent cx="1199898" cy="1391479"/>
            <wp:effectExtent l="0" t="0" r="0" b="5715"/>
            <wp:wrapNone/>
            <wp:docPr id="7" name="Picture 6">
              <a:extLst xmlns:a="http://schemas.openxmlformats.org/drawingml/2006/main">
                <a:ext uri="{FF2B5EF4-FFF2-40B4-BE49-F238E27FC236}">
                  <a16:creationId xmlns:a16="http://schemas.microsoft.com/office/drawing/2014/main" id="{62AD8851-6D41-B542-9865-2F1A3013F4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2AD8851-6D41-B542-9865-2F1A3013F4F7}"/>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199898" cy="1391479"/>
                    </a:xfrm>
                    <a:prstGeom prst="rect">
                      <a:avLst/>
                    </a:prstGeom>
                  </pic:spPr>
                </pic:pic>
              </a:graphicData>
            </a:graphic>
            <wp14:sizeRelH relativeFrom="page">
              <wp14:pctWidth>0</wp14:pctWidth>
            </wp14:sizeRelH>
            <wp14:sizeRelV relativeFrom="page">
              <wp14:pctHeight>0</wp14:pctHeight>
            </wp14:sizeRelV>
          </wp:anchor>
        </w:drawing>
      </w:r>
      <w:r w:rsidR="00B5346C" w:rsidRPr="00A13C75">
        <w:rPr>
          <w:rFonts w:ascii="Century Gothic" w:hAnsi="Century Gothic"/>
          <w:b/>
          <w:noProof/>
          <w:color w:val="595959" w:themeColor="text1" w:themeTint="A6"/>
          <w:sz w:val="46"/>
          <w:szCs w:val="46"/>
        </w:rPr>
        <w:drawing>
          <wp:anchor distT="0" distB="0" distL="114300" distR="114300" simplePos="0" relativeHeight="251602432" behindDoc="0" locked="0" layoutInCell="1" allowOverlap="1" wp14:anchorId="2EB484F6" wp14:editId="29AD23A2">
            <wp:simplePos x="0" y="0"/>
            <wp:positionH relativeFrom="column">
              <wp:posOffset>6376180</wp:posOffset>
            </wp:positionH>
            <wp:positionV relativeFrom="paragraph">
              <wp:posOffset>-29210</wp:posOffset>
            </wp:positionV>
            <wp:extent cx="2926080" cy="406069"/>
            <wp:effectExtent l="0" t="0" r="0" b="635"/>
            <wp:wrapNone/>
            <wp:docPr id="1" name="Picture 1" descr="A green sign with white text&#10;&#10;Description automatically generated with medium confid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2926080" cy="406069"/>
                    </a:xfrm>
                    <a:prstGeom prst="rect">
                      <a:avLst/>
                    </a:prstGeom>
                  </pic:spPr>
                </pic:pic>
              </a:graphicData>
            </a:graphic>
            <wp14:sizeRelH relativeFrom="page">
              <wp14:pctWidth>0</wp14:pctWidth>
            </wp14:sizeRelH>
            <wp14:sizeRelV relativeFrom="page">
              <wp14:pctHeight>0</wp14:pctHeight>
            </wp14:sizeRelV>
          </wp:anchor>
        </w:drawing>
      </w:r>
      <w:r w:rsidR="00892111">
        <w:rPr>
          <w:rFonts w:ascii="Century Gothic" w:hAnsi="Century Gothic"/>
          <w:b/>
          <w:noProof/>
          <w:color w:val="595959" w:themeColor="text1" w:themeTint="A6"/>
          <w:sz w:val="46"/>
          <w:szCs w:val="46"/>
        </w:rPr>
        <w:t>MARKETING PLAN VISION BOARD TEMPLATE</w:t>
      </w:r>
      <w:r w:rsidR="000906FA" w:rsidRPr="00A13C75">
        <w:rPr>
          <w:rFonts w:ascii="Century Gothic" w:hAnsi="Century Gothic"/>
          <w:b/>
          <w:noProof/>
          <w:color w:val="595959" w:themeColor="text1" w:themeTint="A6"/>
          <w:sz w:val="46"/>
          <w:szCs w:val="4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8845"/>
      </w:tblGrid>
      <w:tr w:rsidR="00D27BB4" w14:paraId="2CD4FE43" w14:textId="77777777" w:rsidTr="00231759">
        <w:trPr>
          <w:trHeight w:val="590"/>
        </w:trPr>
        <w:tc>
          <w:tcPr>
            <w:tcW w:w="2850" w:type="dxa"/>
            <w:tcBorders>
              <w:left w:val="single" w:sz="24" w:space="0" w:color="B5C6E3"/>
            </w:tcBorders>
            <w:shd w:val="clear" w:color="auto" w:fill="1F3681"/>
            <w:vAlign w:val="center"/>
          </w:tcPr>
          <w:p w14:paraId="3191F6B8" w14:textId="6A9A9EDC" w:rsidR="00D27BB4" w:rsidRPr="00B65027" w:rsidRDefault="00D27BB4" w:rsidP="00D27BB4">
            <w:pPr>
              <w:rPr>
                <w:rFonts w:ascii="Century Gothic" w:hAnsi="Century Gothic"/>
                <w:b/>
                <w:color w:val="B5C6E3"/>
                <w:sz w:val="40"/>
                <w:szCs w:val="52"/>
              </w:rPr>
            </w:pPr>
            <w:r w:rsidRPr="00B65027">
              <w:rPr>
                <w:rFonts w:ascii="Tahoma" w:hAnsi="Tahoma" w:cs="Tahoma"/>
                <w:color w:val="B5C6E3"/>
                <w:sz w:val="40"/>
                <w:szCs w:val="52"/>
              </w:rPr>
              <w:t>Vision</w:t>
            </w:r>
          </w:p>
        </w:tc>
        <w:tc>
          <w:tcPr>
            <w:tcW w:w="8845" w:type="dxa"/>
            <w:vMerge w:val="restart"/>
            <w:shd w:val="clear" w:color="auto" w:fill="F4F5F4"/>
            <w:vAlign w:val="center"/>
          </w:tcPr>
          <w:p w14:paraId="47B2AE49" w14:textId="4C8C1397" w:rsidR="00D27BB4" w:rsidRPr="004E11BD" w:rsidRDefault="004E11BD" w:rsidP="004E11BD">
            <w:pPr>
              <w:ind w:left="77"/>
              <w:rPr>
                <w:rFonts w:ascii="Century Gothic" w:hAnsi="Century Gothic"/>
                <w:bCs/>
                <w:color w:val="000000" w:themeColor="text1"/>
              </w:rPr>
            </w:pPr>
            <w:r w:rsidRPr="004E11BD">
              <w:rPr>
                <w:rFonts w:ascii="Century Gothic" w:hAnsi="Century Gothic"/>
                <w:bCs/>
                <w:color w:val="000000" w:themeColor="text1"/>
              </w:rPr>
              <w:t>Text</w:t>
            </w:r>
          </w:p>
        </w:tc>
      </w:tr>
      <w:tr w:rsidR="00D27BB4" w14:paraId="1A0B4655" w14:textId="77777777" w:rsidTr="00231759">
        <w:trPr>
          <w:trHeight w:val="1440"/>
        </w:trPr>
        <w:tc>
          <w:tcPr>
            <w:tcW w:w="2850" w:type="dxa"/>
            <w:tcBorders>
              <w:left w:val="single" w:sz="24" w:space="0" w:color="B5C6E3"/>
            </w:tcBorders>
            <w:shd w:val="clear" w:color="auto" w:fill="1F3681"/>
          </w:tcPr>
          <w:p w14:paraId="66B7C8BB" w14:textId="45FF9347" w:rsidR="00D27BB4" w:rsidRPr="00231759" w:rsidRDefault="00D27BB4" w:rsidP="00677F37">
            <w:pPr>
              <w:rPr>
                <w:rFonts w:ascii="Century Gothic" w:hAnsi="Century Gothic"/>
                <w:color w:val="B5C6E3"/>
                <w:kern w:val="24"/>
                <w:sz w:val="21"/>
                <w:szCs w:val="21"/>
              </w:rPr>
            </w:pPr>
            <w:r w:rsidRPr="00231759">
              <w:rPr>
                <w:rFonts w:ascii="Century Gothic" w:hAnsi="Century Gothic"/>
                <w:color w:val="FFFFFF" w:themeColor="background1"/>
                <w:kern w:val="24"/>
                <w:sz w:val="21"/>
                <w:szCs w:val="21"/>
              </w:rPr>
              <w:t>What do you want to achieve with this campaign? What positive effect will this campaign have?</w:t>
            </w:r>
          </w:p>
        </w:tc>
        <w:tc>
          <w:tcPr>
            <w:tcW w:w="8845" w:type="dxa"/>
            <w:vMerge/>
            <w:shd w:val="clear" w:color="auto" w:fill="F4F5F4"/>
          </w:tcPr>
          <w:p w14:paraId="339C9BA1" w14:textId="77777777" w:rsidR="00D27BB4" w:rsidRDefault="00D27BB4" w:rsidP="00677F37">
            <w:pPr>
              <w:rPr>
                <w:rFonts w:ascii="Century Gothic" w:hAnsi="Century Gothic"/>
                <w:b/>
                <w:color w:val="A6A6A6" w:themeColor="background1" w:themeShade="A6"/>
                <w:sz w:val="32"/>
                <w:szCs w:val="44"/>
              </w:rPr>
            </w:pPr>
          </w:p>
        </w:tc>
      </w:tr>
    </w:tbl>
    <w:p w14:paraId="691F3741" w14:textId="72E1BEB2" w:rsidR="00835AFC" w:rsidRDefault="00835AFC" w:rsidP="00677F37">
      <w:pPr>
        <w:rPr>
          <w:rFonts w:ascii="Century Gothic" w:hAnsi="Century Gothic"/>
          <w:b/>
          <w:color w:val="A6A6A6" w:themeColor="background1" w:themeShade="A6"/>
          <w:sz w:val="32"/>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2"/>
        <w:gridCol w:w="2932"/>
        <w:gridCol w:w="2932"/>
        <w:gridCol w:w="2932"/>
      </w:tblGrid>
      <w:tr w:rsidR="00E95CF1" w14:paraId="184921E4" w14:textId="77777777" w:rsidTr="00231759">
        <w:trPr>
          <w:trHeight w:val="593"/>
        </w:trPr>
        <w:tc>
          <w:tcPr>
            <w:tcW w:w="2935" w:type="dxa"/>
            <w:tcBorders>
              <w:left w:val="single" w:sz="24" w:space="0" w:color="B5C6E3"/>
              <w:right w:val="single" w:sz="24" w:space="0" w:color="B5C6E3"/>
            </w:tcBorders>
            <w:shd w:val="clear" w:color="auto" w:fill="1F3681"/>
            <w:vAlign w:val="center"/>
          </w:tcPr>
          <w:p w14:paraId="2C7EF0D3" w14:textId="3D9E61C7" w:rsidR="00835AFC" w:rsidRPr="00622FB3" w:rsidRDefault="00835AFC" w:rsidP="00835AFC">
            <w:pPr>
              <w:rPr>
                <w:rFonts w:ascii="Tahoma" w:hAnsi="Tahoma" w:cs="Tahoma"/>
                <w:color w:val="FFFFFF" w:themeColor="background1"/>
                <w:sz w:val="30"/>
                <w:szCs w:val="30"/>
              </w:rPr>
            </w:pPr>
            <w:r w:rsidRPr="00622FB3">
              <w:rPr>
                <w:rFonts w:ascii="Tahoma" w:hAnsi="Tahoma" w:cs="Tahoma"/>
                <w:color w:val="FFFFFF" w:themeColor="background1"/>
                <w:sz w:val="30"/>
                <w:szCs w:val="30"/>
              </w:rPr>
              <w:t>Product</w:t>
            </w:r>
          </w:p>
        </w:tc>
        <w:tc>
          <w:tcPr>
            <w:tcW w:w="2935" w:type="dxa"/>
            <w:tcBorders>
              <w:left w:val="single" w:sz="24" w:space="0" w:color="B5C6E3"/>
              <w:right w:val="single" w:sz="24" w:space="0" w:color="FE8677"/>
            </w:tcBorders>
            <w:shd w:val="clear" w:color="auto" w:fill="2947AB"/>
            <w:vAlign w:val="center"/>
          </w:tcPr>
          <w:p w14:paraId="1CE9A92B" w14:textId="10E7CE00" w:rsidR="00835AFC" w:rsidRPr="00622FB3" w:rsidRDefault="00835AFC" w:rsidP="00835AFC">
            <w:pPr>
              <w:rPr>
                <w:rFonts w:ascii="Tahoma" w:hAnsi="Tahoma" w:cs="Tahoma"/>
                <w:color w:val="FFFFFF" w:themeColor="background1"/>
                <w:sz w:val="30"/>
                <w:szCs w:val="30"/>
              </w:rPr>
            </w:pPr>
            <w:r w:rsidRPr="00622FB3">
              <w:rPr>
                <w:rFonts w:ascii="Tahoma" w:hAnsi="Tahoma" w:cs="Tahoma"/>
                <w:color w:val="FFFFFF" w:themeColor="background1"/>
                <w:sz w:val="30"/>
                <w:szCs w:val="30"/>
              </w:rPr>
              <w:t>Campaign</w:t>
            </w:r>
          </w:p>
        </w:tc>
        <w:tc>
          <w:tcPr>
            <w:tcW w:w="2936" w:type="dxa"/>
            <w:tcBorders>
              <w:left w:val="single" w:sz="24" w:space="0" w:color="FE8677"/>
              <w:right w:val="single" w:sz="24" w:space="0" w:color="CA8055"/>
            </w:tcBorders>
            <w:shd w:val="clear" w:color="auto" w:fill="CB4E43"/>
            <w:vAlign w:val="center"/>
          </w:tcPr>
          <w:p w14:paraId="4B0B9A48" w14:textId="18BD4617" w:rsidR="00835AFC" w:rsidRPr="00622FB3" w:rsidRDefault="00835AFC" w:rsidP="00835AFC">
            <w:pPr>
              <w:rPr>
                <w:rFonts w:ascii="Tahoma" w:hAnsi="Tahoma" w:cs="Tahoma"/>
                <w:color w:val="FFFFFF" w:themeColor="background1"/>
                <w:sz w:val="30"/>
                <w:szCs w:val="30"/>
              </w:rPr>
            </w:pPr>
            <w:r w:rsidRPr="00622FB3">
              <w:rPr>
                <w:rFonts w:ascii="Tahoma" w:hAnsi="Tahoma" w:cs="Tahoma"/>
                <w:color w:val="FFFFFF" w:themeColor="background1"/>
                <w:sz w:val="30"/>
                <w:szCs w:val="30"/>
              </w:rPr>
              <w:t>Target Group</w:t>
            </w:r>
          </w:p>
        </w:tc>
        <w:tc>
          <w:tcPr>
            <w:tcW w:w="2936" w:type="dxa"/>
            <w:tcBorders>
              <w:left w:val="single" w:sz="24" w:space="0" w:color="CA8055"/>
              <w:right w:val="single" w:sz="24" w:space="0" w:color="BF9CA2"/>
            </w:tcBorders>
            <w:shd w:val="clear" w:color="auto" w:fill="CB673C"/>
            <w:vAlign w:val="center"/>
          </w:tcPr>
          <w:p w14:paraId="172A96D3" w14:textId="2B9EDDA5" w:rsidR="00835AFC" w:rsidRPr="00622FB3" w:rsidRDefault="00835AFC" w:rsidP="00835AFC">
            <w:pPr>
              <w:rPr>
                <w:rFonts w:ascii="Tahoma" w:hAnsi="Tahoma" w:cs="Tahoma"/>
                <w:color w:val="FFFFFF" w:themeColor="background1"/>
                <w:sz w:val="30"/>
                <w:szCs w:val="30"/>
              </w:rPr>
            </w:pPr>
            <w:r w:rsidRPr="00622FB3">
              <w:rPr>
                <w:rFonts w:ascii="Tahoma" w:hAnsi="Tahoma" w:cs="Tahoma"/>
                <w:color w:val="FFFFFF" w:themeColor="background1"/>
                <w:sz w:val="30"/>
                <w:szCs w:val="30"/>
              </w:rPr>
              <w:t>Target Group Needs</w:t>
            </w:r>
          </w:p>
        </w:tc>
        <w:tc>
          <w:tcPr>
            <w:tcW w:w="2936" w:type="dxa"/>
            <w:tcBorders>
              <w:left w:val="single" w:sz="24" w:space="0" w:color="BF9CA2"/>
            </w:tcBorders>
            <w:shd w:val="clear" w:color="auto" w:fill="8D5E61"/>
            <w:vAlign w:val="center"/>
          </w:tcPr>
          <w:p w14:paraId="57E8C7E3" w14:textId="4DF9506A" w:rsidR="00835AFC" w:rsidRPr="00622FB3" w:rsidRDefault="00835AFC" w:rsidP="00835AFC">
            <w:pPr>
              <w:rPr>
                <w:rFonts w:ascii="Tahoma" w:hAnsi="Tahoma" w:cs="Tahoma"/>
                <w:color w:val="FFFFFF" w:themeColor="background1"/>
                <w:sz w:val="30"/>
                <w:szCs w:val="30"/>
              </w:rPr>
            </w:pPr>
            <w:r w:rsidRPr="00622FB3">
              <w:rPr>
                <w:rFonts w:ascii="Tahoma" w:hAnsi="Tahoma" w:cs="Tahoma"/>
                <w:color w:val="FFFFFF" w:themeColor="background1"/>
                <w:sz w:val="30"/>
                <w:szCs w:val="30"/>
              </w:rPr>
              <w:t>Business Goals</w:t>
            </w:r>
          </w:p>
        </w:tc>
      </w:tr>
      <w:tr w:rsidR="00231759" w14:paraId="010721A7" w14:textId="77777777" w:rsidTr="00D5013D">
        <w:trPr>
          <w:trHeight w:val="720"/>
        </w:trPr>
        <w:tc>
          <w:tcPr>
            <w:tcW w:w="2935" w:type="dxa"/>
            <w:tcBorders>
              <w:left w:val="single" w:sz="24" w:space="0" w:color="B5C6E3"/>
              <w:right w:val="single" w:sz="24" w:space="0" w:color="B5C6E3"/>
            </w:tcBorders>
            <w:shd w:val="clear" w:color="auto" w:fill="1F3681"/>
          </w:tcPr>
          <w:p w14:paraId="48A5D3D0" w14:textId="1301FE90" w:rsidR="00835AFC" w:rsidRPr="00231759" w:rsidRDefault="00E05F15" w:rsidP="00E95CF1">
            <w:pPr>
              <w:rPr>
                <w:rFonts w:ascii="Century Gothic" w:hAnsi="Century Gothic"/>
                <w:b/>
                <w:color w:val="FFFFFF" w:themeColor="background1"/>
                <w:sz w:val="21"/>
                <w:szCs w:val="21"/>
              </w:rPr>
            </w:pPr>
            <w:r w:rsidRPr="00231759">
              <w:rPr>
                <w:rFonts w:ascii="Century Gothic" w:hAnsi="Century Gothic"/>
                <w:color w:val="FFFFFF" w:themeColor="background1"/>
                <w:kern w:val="24"/>
                <w:sz w:val="21"/>
                <w:szCs w:val="21"/>
              </w:rPr>
              <w:t>What makes this product stand out?</w:t>
            </w:r>
          </w:p>
        </w:tc>
        <w:tc>
          <w:tcPr>
            <w:tcW w:w="2935" w:type="dxa"/>
            <w:tcBorders>
              <w:left w:val="single" w:sz="24" w:space="0" w:color="B5C6E3"/>
              <w:right w:val="single" w:sz="24" w:space="0" w:color="FE8677"/>
            </w:tcBorders>
            <w:shd w:val="clear" w:color="auto" w:fill="2947AB"/>
          </w:tcPr>
          <w:p w14:paraId="1CBB9DF1" w14:textId="4AD97248" w:rsidR="00835AFC" w:rsidRPr="00231759" w:rsidRDefault="00E05F15" w:rsidP="00E95CF1">
            <w:pPr>
              <w:rPr>
                <w:rFonts w:ascii="Century Gothic" w:hAnsi="Century Gothic"/>
                <w:color w:val="FFFFFF" w:themeColor="background1"/>
                <w:kern w:val="24"/>
                <w:sz w:val="21"/>
                <w:szCs w:val="21"/>
              </w:rPr>
            </w:pPr>
            <w:r w:rsidRPr="00231759">
              <w:rPr>
                <w:rFonts w:ascii="Century Gothic" w:hAnsi="Century Gothic"/>
                <w:color w:val="FFFFFF" w:themeColor="background1"/>
                <w:kern w:val="24"/>
                <w:sz w:val="21"/>
                <w:szCs w:val="21"/>
              </w:rPr>
              <w:t>What makes this campaign stand out?</w:t>
            </w:r>
          </w:p>
        </w:tc>
        <w:tc>
          <w:tcPr>
            <w:tcW w:w="2936" w:type="dxa"/>
            <w:tcBorders>
              <w:left w:val="single" w:sz="24" w:space="0" w:color="FE8677"/>
              <w:right w:val="single" w:sz="24" w:space="0" w:color="CA8055"/>
            </w:tcBorders>
            <w:shd w:val="clear" w:color="auto" w:fill="CB4E43"/>
          </w:tcPr>
          <w:p w14:paraId="64A6F60C" w14:textId="29D42699" w:rsidR="00835AFC" w:rsidRPr="00231759" w:rsidRDefault="00E05F15" w:rsidP="00E95CF1">
            <w:pPr>
              <w:rPr>
                <w:rFonts w:ascii="Century Gothic" w:hAnsi="Century Gothic"/>
                <w:color w:val="FFFFFF" w:themeColor="background1"/>
                <w:kern w:val="24"/>
                <w:sz w:val="21"/>
                <w:szCs w:val="21"/>
              </w:rPr>
            </w:pPr>
            <w:r w:rsidRPr="00231759">
              <w:rPr>
                <w:rFonts w:ascii="Century Gothic" w:hAnsi="Century Gothic"/>
                <w:color w:val="FFFFFF" w:themeColor="background1"/>
                <w:kern w:val="24"/>
                <w:sz w:val="21"/>
                <w:szCs w:val="21"/>
              </w:rPr>
              <w:t>Who is the target market for this product?</w:t>
            </w:r>
          </w:p>
        </w:tc>
        <w:tc>
          <w:tcPr>
            <w:tcW w:w="2936" w:type="dxa"/>
            <w:tcBorders>
              <w:left w:val="single" w:sz="24" w:space="0" w:color="CA8055"/>
              <w:right w:val="single" w:sz="24" w:space="0" w:color="BF9CA2"/>
            </w:tcBorders>
            <w:shd w:val="clear" w:color="auto" w:fill="CB673C"/>
          </w:tcPr>
          <w:p w14:paraId="743A1FD8" w14:textId="5734B16A" w:rsidR="00835AFC" w:rsidRPr="00231759" w:rsidRDefault="00E05F15" w:rsidP="00E95CF1">
            <w:pPr>
              <w:rPr>
                <w:rFonts w:ascii="Century Gothic" w:hAnsi="Century Gothic"/>
                <w:b/>
                <w:color w:val="FFFFFF" w:themeColor="background1"/>
                <w:sz w:val="21"/>
                <w:szCs w:val="21"/>
              </w:rPr>
            </w:pPr>
            <w:r w:rsidRPr="00231759">
              <w:rPr>
                <w:rFonts w:ascii="Century Gothic" w:hAnsi="Century Gothic"/>
                <w:color w:val="FFFFFF" w:themeColor="background1"/>
                <w:kern w:val="24"/>
                <w:sz w:val="21"/>
                <w:szCs w:val="21"/>
              </w:rPr>
              <w:t>What problem does this campaign address?</w:t>
            </w:r>
          </w:p>
        </w:tc>
        <w:tc>
          <w:tcPr>
            <w:tcW w:w="2936" w:type="dxa"/>
            <w:tcBorders>
              <w:left w:val="single" w:sz="24" w:space="0" w:color="BF9CA2"/>
            </w:tcBorders>
            <w:shd w:val="clear" w:color="auto" w:fill="8D5E61"/>
          </w:tcPr>
          <w:p w14:paraId="74E49A7A" w14:textId="1B871F9A" w:rsidR="00835AFC" w:rsidRPr="00231759" w:rsidRDefault="00E05F15" w:rsidP="00E95CF1">
            <w:pPr>
              <w:rPr>
                <w:rFonts w:ascii="Century Gothic" w:hAnsi="Century Gothic"/>
                <w:b/>
                <w:color w:val="FFFFFF" w:themeColor="background1"/>
                <w:sz w:val="21"/>
                <w:szCs w:val="21"/>
              </w:rPr>
            </w:pPr>
            <w:r w:rsidRPr="00231759">
              <w:rPr>
                <w:rFonts w:ascii="Century Gothic" w:hAnsi="Century Gothic"/>
                <w:color w:val="FFFFFF" w:themeColor="background1"/>
                <w:kern w:val="24"/>
                <w:sz w:val="21"/>
                <w:szCs w:val="21"/>
              </w:rPr>
              <w:t>What are the needs of the company?</w:t>
            </w:r>
          </w:p>
        </w:tc>
      </w:tr>
      <w:tr w:rsidR="00835AFC" w14:paraId="6F94FB1A" w14:textId="77777777" w:rsidTr="00D5013D">
        <w:trPr>
          <w:trHeight w:val="5760"/>
        </w:trPr>
        <w:tc>
          <w:tcPr>
            <w:tcW w:w="2935" w:type="dxa"/>
            <w:tcBorders>
              <w:left w:val="single" w:sz="24" w:space="0" w:color="B5C6E3"/>
              <w:right w:val="single" w:sz="24" w:space="0" w:color="B5C6E3"/>
            </w:tcBorders>
            <w:shd w:val="clear" w:color="auto" w:fill="F4F5F4"/>
            <w:tcMar>
              <w:top w:w="187" w:type="dxa"/>
              <w:left w:w="115" w:type="dxa"/>
              <w:right w:w="115" w:type="dxa"/>
            </w:tcMar>
          </w:tcPr>
          <w:p w14:paraId="09A2A35E" w14:textId="3C246C8F" w:rsidR="00835AFC" w:rsidRPr="00D27BB4" w:rsidRDefault="00E05F15" w:rsidP="00231759">
            <w:pPr>
              <w:pStyle w:val="ListParagraph"/>
              <w:numPr>
                <w:ilvl w:val="0"/>
                <w:numId w:val="37"/>
              </w:numPr>
              <w:tabs>
                <w:tab w:val="clear" w:pos="720"/>
              </w:tabs>
              <w:snapToGrid w:val="0"/>
              <w:spacing w:after="200"/>
              <w:ind w:left="214" w:hanging="198"/>
              <w:contextualSpacing w:val="0"/>
              <w:rPr>
                <w:color w:val="000000" w:themeColor="text1"/>
                <w:kern w:val="24"/>
                <w:sz w:val="24"/>
              </w:rPr>
            </w:pPr>
            <w:r w:rsidRPr="00D27BB4">
              <w:rPr>
                <w:color w:val="000000" w:themeColor="text1"/>
                <w:kern w:val="24"/>
                <w:sz w:val="24"/>
              </w:rPr>
              <w:t>Text</w:t>
            </w:r>
          </w:p>
        </w:tc>
        <w:tc>
          <w:tcPr>
            <w:tcW w:w="2935" w:type="dxa"/>
            <w:tcBorders>
              <w:left w:val="single" w:sz="24" w:space="0" w:color="B5C6E3"/>
              <w:right w:val="single" w:sz="24" w:space="0" w:color="FE8677"/>
            </w:tcBorders>
            <w:shd w:val="clear" w:color="auto" w:fill="F4F5F4"/>
            <w:tcMar>
              <w:top w:w="187" w:type="dxa"/>
              <w:left w:w="115" w:type="dxa"/>
              <w:right w:w="115" w:type="dxa"/>
            </w:tcMar>
          </w:tcPr>
          <w:p w14:paraId="2E6240CB" w14:textId="77777777" w:rsidR="00E05F15" w:rsidRPr="00D27BB4" w:rsidRDefault="00E05F15" w:rsidP="00231759">
            <w:pPr>
              <w:pStyle w:val="ListParagraph"/>
              <w:numPr>
                <w:ilvl w:val="0"/>
                <w:numId w:val="37"/>
              </w:numPr>
              <w:tabs>
                <w:tab w:val="clear" w:pos="720"/>
              </w:tabs>
              <w:snapToGrid w:val="0"/>
              <w:spacing w:after="200"/>
              <w:ind w:left="214" w:hanging="198"/>
              <w:contextualSpacing w:val="0"/>
              <w:rPr>
                <w:color w:val="000000" w:themeColor="text1"/>
                <w:kern w:val="24"/>
                <w:sz w:val="24"/>
              </w:rPr>
            </w:pPr>
            <w:r w:rsidRPr="00D27BB4">
              <w:rPr>
                <w:color w:val="000000" w:themeColor="text1"/>
                <w:kern w:val="24"/>
                <w:sz w:val="24"/>
              </w:rPr>
              <w:t>Text</w:t>
            </w:r>
          </w:p>
          <w:p w14:paraId="3F61FA42" w14:textId="77777777" w:rsidR="00835AFC" w:rsidRPr="00D27BB4" w:rsidRDefault="00835AFC" w:rsidP="00231759">
            <w:pPr>
              <w:ind w:left="214" w:hanging="198"/>
              <w:rPr>
                <w:rFonts w:ascii="Century Gothic" w:hAnsi="Century Gothic"/>
                <w:b/>
                <w:color w:val="000000" w:themeColor="text1"/>
                <w:sz w:val="32"/>
                <w:szCs w:val="44"/>
              </w:rPr>
            </w:pPr>
          </w:p>
        </w:tc>
        <w:tc>
          <w:tcPr>
            <w:tcW w:w="2936" w:type="dxa"/>
            <w:tcBorders>
              <w:left w:val="single" w:sz="24" w:space="0" w:color="FE8677"/>
              <w:right w:val="single" w:sz="24" w:space="0" w:color="CA8055"/>
            </w:tcBorders>
            <w:shd w:val="clear" w:color="auto" w:fill="F4F5F4"/>
            <w:tcMar>
              <w:top w:w="187" w:type="dxa"/>
              <w:left w:w="115" w:type="dxa"/>
              <w:right w:w="115" w:type="dxa"/>
            </w:tcMar>
          </w:tcPr>
          <w:p w14:paraId="5E47BB35" w14:textId="72F71195" w:rsidR="00E05F15" w:rsidRPr="00D27BB4" w:rsidRDefault="00E05F15" w:rsidP="00231759">
            <w:pPr>
              <w:pStyle w:val="ListParagraph"/>
              <w:numPr>
                <w:ilvl w:val="0"/>
                <w:numId w:val="37"/>
              </w:numPr>
              <w:tabs>
                <w:tab w:val="clear" w:pos="720"/>
              </w:tabs>
              <w:snapToGrid w:val="0"/>
              <w:spacing w:after="200"/>
              <w:ind w:left="214" w:hanging="198"/>
              <w:contextualSpacing w:val="0"/>
              <w:rPr>
                <w:color w:val="000000" w:themeColor="text1"/>
                <w:kern w:val="24"/>
                <w:sz w:val="24"/>
              </w:rPr>
            </w:pPr>
            <w:r w:rsidRPr="00D27BB4">
              <w:rPr>
                <w:color w:val="000000" w:themeColor="text1"/>
                <w:kern w:val="24"/>
                <w:sz w:val="24"/>
              </w:rPr>
              <w:t>Text</w:t>
            </w:r>
          </w:p>
          <w:p w14:paraId="2CCA824B" w14:textId="77777777" w:rsidR="00835AFC" w:rsidRPr="00D27BB4" w:rsidRDefault="00835AFC" w:rsidP="00231759">
            <w:pPr>
              <w:ind w:left="214" w:hanging="198"/>
              <w:rPr>
                <w:rFonts w:ascii="Century Gothic" w:hAnsi="Century Gothic"/>
                <w:b/>
                <w:color w:val="000000" w:themeColor="text1"/>
                <w:sz w:val="32"/>
                <w:szCs w:val="44"/>
              </w:rPr>
            </w:pPr>
          </w:p>
        </w:tc>
        <w:tc>
          <w:tcPr>
            <w:tcW w:w="2936" w:type="dxa"/>
            <w:tcBorders>
              <w:left w:val="single" w:sz="24" w:space="0" w:color="CA8055"/>
              <w:right w:val="single" w:sz="24" w:space="0" w:color="BF9CA2"/>
            </w:tcBorders>
            <w:shd w:val="clear" w:color="auto" w:fill="F4F5F4"/>
            <w:tcMar>
              <w:top w:w="187" w:type="dxa"/>
              <w:left w:w="115" w:type="dxa"/>
              <w:right w:w="115" w:type="dxa"/>
            </w:tcMar>
          </w:tcPr>
          <w:p w14:paraId="00E5D479" w14:textId="02A8BE7C" w:rsidR="00E05F15" w:rsidRPr="00D27BB4" w:rsidRDefault="00E05F15" w:rsidP="00231759">
            <w:pPr>
              <w:pStyle w:val="ListParagraph"/>
              <w:numPr>
                <w:ilvl w:val="0"/>
                <w:numId w:val="37"/>
              </w:numPr>
              <w:tabs>
                <w:tab w:val="clear" w:pos="720"/>
              </w:tabs>
              <w:snapToGrid w:val="0"/>
              <w:spacing w:after="200"/>
              <w:ind w:left="214" w:hanging="198"/>
              <w:contextualSpacing w:val="0"/>
              <w:rPr>
                <w:color w:val="000000" w:themeColor="text1"/>
                <w:kern w:val="24"/>
                <w:sz w:val="24"/>
              </w:rPr>
            </w:pPr>
            <w:r w:rsidRPr="00D27BB4">
              <w:rPr>
                <w:color w:val="000000" w:themeColor="text1"/>
                <w:kern w:val="24"/>
                <w:sz w:val="24"/>
              </w:rPr>
              <w:t>Text</w:t>
            </w:r>
          </w:p>
          <w:p w14:paraId="6FF53DFA" w14:textId="77777777" w:rsidR="00835AFC" w:rsidRPr="00D27BB4" w:rsidRDefault="00835AFC" w:rsidP="00231759">
            <w:pPr>
              <w:ind w:left="214" w:hanging="198"/>
              <w:rPr>
                <w:rFonts w:ascii="Century Gothic" w:hAnsi="Century Gothic"/>
                <w:b/>
                <w:color w:val="000000" w:themeColor="text1"/>
                <w:sz w:val="32"/>
                <w:szCs w:val="44"/>
              </w:rPr>
            </w:pPr>
          </w:p>
        </w:tc>
        <w:tc>
          <w:tcPr>
            <w:tcW w:w="2936" w:type="dxa"/>
            <w:tcBorders>
              <w:left w:val="single" w:sz="24" w:space="0" w:color="BF9CA2"/>
            </w:tcBorders>
            <w:shd w:val="clear" w:color="auto" w:fill="F4F5F4"/>
            <w:tcMar>
              <w:top w:w="187" w:type="dxa"/>
              <w:left w:w="115" w:type="dxa"/>
              <w:right w:w="115" w:type="dxa"/>
            </w:tcMar>
          </w:tcPr>
          <w:p w14:paraId="0C14CEDF" w14:textId="77777777" w:rsidR="00E05F15" w:rsidRPr="00D27BB4" w:rsidRDefault="00E05F15" w:rsidP="00231759">
            <w:pPr>
              <w:pStyle w:val="ListParagraph"/>
              <w:numPr>
                <w:ilvl w:val="0"/>
                <w:numId w:val="37"/>
              </w:numPr>
              <w:tabs>
                <w:tab w:val="clear" w:pos="720"/>
              </w:tabs>
              <w:snapToGrid w:val="0"/>
              <w:spacing w:after="200"/>
              <w:ind w:left="214" w:hanging="198"/>
              <w:contextualSpacing w:val="0"/>
              <w:rPr>
                <w:color w:val="000000" w:themeColor="text1"/>
                <w:kern w:val="24"/>
                <w:sz w:val="24"/>
              </w:rPr>
            </w:pPr>
            <w:r w:rsidRPr="00D27BB4">
              <w:rPr>
                <w:color w:val="000000" w:themeColor="text1"/>
                <w:kern w:val="24"/>
                <w:sz w:val="24"/>
              </w:rPr>
              <w:t>Text</w:t>
            </w:r>
          </w:p>
          <w:p w14:paraId="2E578BA5" w14:textId="77777777" w:rsidR="00835AFC" w:rsidRPr="00D27BB4" w:rsidRDefault="00835AFC" w:rsidP="00231759">
            <w:pPr>
              <w:ind w:left="214" w:hanging="198"/>
              <w:rPr>
                <w:rFonts w:ascii="Century Gothic" w:hAnsi="Century Gothic"/>
                <w:b/>
                <w:color w:val="000000" w:themeColor="text1"/>
                <w:sz w:val="32"/>
                <w:szCs w:val="44"/>
              </w:rPr>
            </w:pPr>
          </w:p>
        </w:tc>
      </w:tr>
    </w:tbl>
    <w:p w14:paraId="7AB8C0BD" w14:textId="65EC934E" w:rsidR="00677F37" w:rsidRPr="00231759" w:rsidRDefault="00677F37" w:rsidP="00231759">
      <w:pPr>
        <w:rPr>
          <w:rFonts w:ascii="Century Gothic" w:hAnsi="Century Gothic"/>
          <w:bCs/>
          <w:sz w:val="21"/>
          <w:szCs w:val="28"/>
        </w:rPr>
      </w:pPr>
    </w:p>
    <w:p w14:paraId="1C47CD47" w14:textId="270E72CC" w:rsidR="00D27BB4" w:rsidRPr="008769CF" w:rsidRDefault="00D27BB4" w:rsidP="00677F37">
      <w:pPr>
        <w:rPr>
          <w:rFonts w:ascii="Century Gothic" w:hAnsi="Century Gothic"/>
          <w:b/>
          <w:color w:val="A6A6A6" w:themeColor="background1" w:themeShade="A6"/>
          <w:sz w:val="32"/>
          <w:szCs w:val="44"/>
        </w:rPr>
        <w:sectPr w:rsidR="00D27BB4" w:rsidRPr="008769CF" w:rsidSect="000630AA">
          <w:pgSz w:w="15840" w:h="12240" w:orient="landscape"/>
          <w:pgMar w:top="576" w:right="576" w:bottom="576" w:left="576"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Bs427bmAAAADw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BHxU4P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CxYGwO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Or9ev3mAAAAEQ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0630AA">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F610" w14:textId="77777777" w:rsidR="000630AA" w:rsidRDefault="000630AA" w:rsidP="006F67AE">
      <w:r>
        <w:separator/>
      </w:r>
    </w:p>
  </w:endnote>
  <w:endnote w:type="continuationSeparator" w:id="0">
    <w:p w14:paraId="4A9C48F8" w14:textId="77777777" w:rsidR="000630AA" w:rsidRDefault="000630AA"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46C9" w14:textId="77777777" w:rsidR="000630AA" w:rsidRDefault="000630AA" w:rsidP="006F67AE">
      <w:r>
        <w:separator/>
      </w:r>
    </w:p>
  </w:footnote>
  <w:footnote w:type="continuationSeparator" w:id="0">
    <w:p w14:paraId="42780407" w14:textId="77777777" w:rsidR="000630AA" w:rsidRDefault="000630AA"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630AA"/>
    <w:rsid w:val="000906FA"/>
    <w:rsid w:val="000A305A"/>
    <w:rsid w:val="000A5628"/>
    <w:rsid w:val="000B3AA5"/>
    <w:rsid w:val="000D5F7F"/>
    <w:rsid w:val="000E7AF5"/>
    <w:rsid w:val="00121EBA"/>
    <w:rsid w:val="00131A2F"/>
    <w:rsid w:val="001331F6"/>
    <w:rsid w:val="0014166F"/>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F787D"/>
    <w:rsid w:val="004106D0"/>
    <w:rsid w:val="00422668"/>
    <w:rsid w:val="004262C4"/>
    <w:rsid w:val="004340AC"/>
    <w:rsid w:val="0045628D"/>
    <w:rsid w:val="00460C54"/>
    <w:rsid w:val="00492BF1"/>
    <w:rsid w:val="004B4C32"/>
    <w:rsid w:val="004D2F48"/>
    <w:rsid w:val="004D59AF"/>
    <w:rsid w:val="004D7DBC"/>
    <w:rsid w:val="004E11BD"/>
    <w:rsid w:val="004E7C78"/>
    <w:rsid w:val="0051641B"/>
    <w:rsid w:val="005236E0"/>
    <w:rsid w:val="005267E8"/>
    <w:rsid w:val="00547183"/>
    <w:rsid w:val="00556089"/>
    <w:rsid w:val="00557C38"/>
    <w:rsid w:val="00574259"/>
    <w:rsid w:val="00591B9E"/>
    <w:rsid w:val="005A2BD6"/>
    <w:rsid w:val="005B7C30"/>
    <w:rsid w:val="005D2041"/>
    <w:rsid w:val="005D39C7"/>
    <w:rsid w:val="005F5ABE"/>
    <w:rsid w:val="00622FB3"/>
    <w:rsid w:val="00632718"/>
    <w:rsid w:val="006472DC"/>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2037C"/>
    <w:rsid w:val="00A83200"/>
    <w:rsid w:val="00A869E5"/>
    <w:rsid w:val="00A95536"/>
    <w:rsid w:val="00AC5FB0"/>
    <w:rsid w:val="00AE1A89"/>
    <w:rsid w:val="00AE7F9C"/>
    <w:rsid w:val="00AF40E2"/>
    <w:rsid w:val="00B5346C"/>
    <w:rsid w:val="00B63774"/>
    <w:rsid w:val="00B65027"/>
    <w:rsid w:val="00B8500C"/>
    <w:rsid w:val="00BC38F6"/>
    <w:rsid w:val="00BC7F9D"/>
    <w:rsid w:val="00BE3A93"/>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5013D"/>
    <w:rsid w:val="00D60EC5"/>
    <w:rsid w:val="00D660EC"/>
    <w:rsid w:val="00D82ADF"/>
    <w:rsid w:val="00DB1AE1"/>
    <w:rsid w:val="00E05F15"/>
    <w:rsid w:val="00E24989"/>
    <w:rsid w:val="00E336BA"/>
    <w:rsid w:val="00E46E2D"/>
    <w:rsid w:val="00E62BF6"/>
    <w:rsid w:val="00E63F9A"/>
    <w:rsid w:val="00E93675"/>
    <w:rsid w:val="00E95CF1"/>
    <w:rsid w:val="00E964CD"/>
    <w:rsid w:val="00E97308"/>
    <w:rsid w:val="00EB23F8"/>
    <w:rsid w:val="00EC50D2"/>
    <w:rsid w:val="00EE3ACD"/>
    <w:rsid w:val="00EE671E"/>
    <w:rsid w:val="00EF6E6C"/>
    <w:rsid w:val="00F75243"/>
    <w:rsid w:val="00F85E87"/>
    <w:rsid w:val="00FB4C7E"/>
    <w:rsid w:val="00FC3A18"/>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martsheet.com/try-it?trp=11984&amp;utm_source=template-word&amp;utm_medium=content&amp;utm_campaign=Marketing+Plan+Vision+Board-word-11984&amp;lpa=Marketing+Plan+Vision+Board+word+119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Brittany Johnston</cp:lastModifiedBy>
  <cp:revision>9</cp:revision>
  <cp:lastPrinted>2023-08-28T05:50:00Z</cp:lastPrinted>
  <dcterms:created xsi:type="dcterms:W3CDTF">2024-01-31T21:31:00Z</dcterms:created>
  <dcterms:modified xsi:type="dcterms:W3CDTF">2024-03-27T18:29:00Z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