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5296" w14:textId="5FCB6B67" w:rsidR="00B43051" w:rsidRDefault="00B430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43CBCC19" wp14:editId="37F9C602">
            <wp:simplePos x="0" y="0"/>
            <wp:positionH relativeFrom="column">
              <wp:posOffset>5751830</wp:posOffset>
            </wp:positionH>
            <wp:positionV relativeFrom="paragraph">
              <wp:posOffset>75565</wp:posOffset>
            </wp:positionV>
            <wp:extent cx="3362960" cy="466725"/>
            <wp:effectExtent l="0" t="0" r="2540" b="3175"/>
            <wp:wrapTight wrapText="bothSides">
              <wp:wrapPolygon edited="0">
                <wp:start x="0" y="0"/>
                <wp:lineTo x="0" y="21159"/>
                <wp:lineTo x="21535" y="21159"/>
                <wp:lineTo x="21535" y="0"/>
                <wp:lineTo x="0" y="0"/>
              </wp:wrapPolygon>
            </wp:wrapTight>
            <wp:docPr id="1158692219" name="Picture 6"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2219" name="Picture 6"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62960" cy="466725"/>
                    </a:xfrm>
                    <a:prstGeom prst="rect">
                      <a:avLst/>
                    </a:prstGeom>
                  </pic:spPr>
                </pic:pic>
              </a:graphicData>
            </a:graphic>
            <wp14:sizeRelH relativeFrom="margin">
              <wp14:pctWidth>0</wp14:pctWidth>
            </wp14:sizeRelH>
            <wp14:sizeRelV relativeFrom="margin">
              <wp14:pctHeight>0</wp14:pctHeight>
            </wp14:sizeRelV>
          </wp:anchor>
        </w:drawing>
      </w:r>
      <w:r w:rsidRPr="00B43051">
        <w:rPr>
          <w:rFonts w:ascii="Century Gothic" w:hAnsi="Century Gothic"/>
          <w:b/>
          <w:bCs/>
          <w:color w:val="595959" w:themeColor="text1" w:themeTint="A6"/>
          <w:sz w:val="44"/>
          <w:szCs w:val="44"/>
        </w:rPr>
        <w:t>MONTHLY WORK PLAN TEMPLATE</w:t>
      </w:r>
    </w:p>
    <w:p w14:paraId="44A863EA" w14:textId="2CEF6848" w:rsidR="00B43051" w:rsidRDefault="00B43051">
      <w:pPr>
        <w:rPr>
          <w:rFonts w:ascii="Century Gothic" w:hAnsi="Century Gothic"/>
          <w:b/>
          <w:bCs/>
          <w:color w:val="595959" w:themeColor="text1" w:themeTint="A6"/>
          <w:sz w:val="44"/>
          <w:szCs w:val="44"/>
        </w:rPr>
      </w:pPr>
    </w:p>
    <w:p w14:paraId="2C0EB0FE" w14:textId="778052F7" w:rsidR="00B43051" w:rsidRDefault="00B430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1" locked="0" layoutInCell="1" allowOverlap="1" wp14:anchorId="72A9CE0B" wp14:editId="1463E732">
            <wp:simplePos x="0" y="0"/>
            <wp:positionH relativeFrom="column">
              <wp:posOffset>-286385</wp:posOffset>
            </wp:positionH>
            <wp:positionV relativeFrom="paragraph">
              <wp:posOffset>161925</wp:posOffset>
            </wp:positionV>
            <wp:extent cx="2886075" cy="2886075"/>
            <wp:effectExtent l="0" t="0" r="0" b="0"/>
            <wp:wrapTight wrapText="bothSides">
              <wp:wrapPolygon edited="0">
                <wp:start x="2566" y="2566"/>
                <wp:lineTo x="2566" y="18962"/>
                <wp:lineTo x="18962" y="18962"/>
                <wp:lineTo x="18962" y="2566"/>
                <wp:lineTo x="2566" y="2566"/>
              </wp:wrapPolygon>
            </wp:wrapTight>
            <wp:docPr id="343302810" name="Graphic 7"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2810" name="Graphic 343302810" descr="Monthly calenda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6075" cy="2886075"/>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4D8984BB" w14:textId="3C8ED419" w:rsidR="00B43051" w:rsidRDefault="00B43051">
      <w:pPr>
        <w:rPr>
          <w:rFonts w:ascii="Century Gothic" w:hAnsi="Century Gothic"/>
          <w:b/>
          <w:bCs/>
          <w:color w:val="595959" w:themeColor="text1" w:themeTint="A6"/>
          <w:sz w:val="44"/>
          <w:szCs w:val="44"/>
        </w:rPr>
      </w:pPr>
    </w:p>
    <w:p w14:paraId="6B7A8F71" w14:textId="77777777" w:rsidR="00B43051" w:rsidRDefault="00B43051">
      <w:pPr>
        <w:rPr>
          <w:rFonts w:ascii="Century Gothic" w:hAnsi="Century Gothic"/>
          <w:b/>
          <w:bCs/>
          <w:color w:val="595959" w:themeColor="text1" w:themeTint="A6"/>
          <w:sz w:val="44"/>
          <w:szCs w:val="44"/>
        </w:rPr>
      </w:pPr>
    </w:p>
    <w:p w14:paraId="765D4802" w14:textId="77777777" w:rsidR="00B43051" w:rsidRDefault="00B43051">
      <w:pPr>
        <w:rPr>
          <w:rFonts w:ascii="Century Gothic" w:hAnsi="Century Gothic"/>
          <w:b/>
          <w:bCs/>
          <w:color w:val="595959" w:themeColor="text1" w:themeTint="A6"/>
          <w:sz w:val="44"/>
          <w:szCs w:val="44"/>
        </w:rPr>
      </w:pPr>
    </w:p>
    <w:p w14:paraId="47C7BE9C" w14:textId="77777777" w:rsidR="00B43051" w:rsidRDefault="00B43051">
      <w:pPr>
        <w:rPr>
          <w:rFonts w:ascii="Century Gothic" w:hAnsi="Century Gothic"/>
          <w:b/>
          <w:bCs/>
          <w:color w:val="595959" w:themeColor="text1" w:themeTint="A6"/>
          <w:sz w:val="44"/>
          <w:szCs w:val="44"/>
        </w:rPr>
      </w:pPr>
    </w:p>
    <w:p w14:paraId="6A7BD03A" w14:textId="77777777" w:rsidR="00B43051" w:rsidRDefault="00B43051">
      <w:pPr>
        <w:rPr>
          <w:rFonts w:ascii="Century Gothic" w:hAnsi="Century Gothic"/>
          <w:b/>
          <w:bCs/>
          <w:color w:val="595959" w:themeColor="text1" w:themeTint="A6"/>
          <w:sz w:val="44"/>
          <w:szCs w:val="44"/>
        </w:rPr>
      </w:pPr>
    </w:p>
    <w:p w14:paraId="5E4FA8BD" w14:textId="77777777" w:rsidR="00B43051" w:rsidRDefault="00B43051">
      <w:pPr>
        <w:rPr>
          <w:rFonts w:ascii="Century Gothic" w:hAnsi="Century Gothic"/>
          <w:b/>
          <w:bCs/>
          <w:color w:val="595959" w:themeColor="text1" w:themeTint="A6"/>
          <w:sz w:val="44"/>
          <w:szCs w:val="44"/>
        </w:rPr>
      </w:pPr>
    </w:p>
    <w:p w14:paraId="4A4F573D" w14:textId="77777777" w:rsidR="00B43051" w:rsidRPr="00B43051" w:rsidRDefault="00B43051">
      <w:pPr>
        <w:rPr>
          <w:rFonts w:ascii="Century Gothic" w:hAnsi="Century Gothic"/>
          <w:b/>
          <w:bCs/>
          <w:color w:val="595959" w:themeColor="text1" w:themeTint="A6"/>
          <w:sz w:val="44"/>
          <w:szCs w:val="44"/>
        </w:rPr>
      </w:pPr>
    </w:p>
    <w:tbl>
      <w:tblPr>
        <w:tblW w:w="14480" w:type="dxa"/>
        <w:tblLook w:val="04A0" w:firstRow="1" w:lastRow="0" w:firstColumn="1" w:lastColumn="0" w:noHBand="0" w:noVBand="1"/>
      </w:tblPr>
      <w:tblGrid>
        <w:gridCol w:w="3240"/>
        <w:gridCol w:w="2160"/>
        <w:gridCol w:w="9080"/>
      </w:tblGrid>
      <w:tr w:rsidR="00B43051" w:rsidRPr="00B43051" w14:paraId="1A568A61" w14:textId="77777777" w:rsidTr="00B43051">
        <w:trPr>
          <w:trHeight w:val="702"/>
        </w:trPr>
        <w:tc>
          <w:tcPr>
            <w:tcW w:w="14480" w:type="dxa"/>
            <w:gridSpan w:val="3"/>
            <w:tcBorders>
              <w:top w:val="nil"/>
              <w:left w:val="nil"/>
              <w:bottom w:val="nil"/>
              <w:right w:val="nil"/>
            </w:tcBorders>
            <w:shd w:val="clear" w:color="000000" w:fill="DDEBF7"/>
            <w:noWrap/>
            <w:vAlign w:val="center"/>
            <w:hideMark/>
          </w:tcPr>
          <w:p w14:paraId="7538AD20" w14:textId="77777777" w:rsidR="00B43051" w:rsidRPr="00B43051" w:rsidRDefault="00B43051" w:rsidP="00B43051">
            <w:pPr>
              <w:spacing w:after="0" w:line="240" w:lineRule="auto"/>
              <w:jc w:val="center"/>
              <w:rPr>
                <w:rFonts w:ascii="Century Gothic" w:eastAsia="Times New Roman" w:hAnsi="Century Gothic" w:cs="Calibri"/>
                <w:color w:val="1F4E78"/>
                <w:kern w:val="0"/>
                <w:sz w:val="44"/>
                <w:szCs w:val="44"/>
                <w14:ligatures w14:val="none"/>
              </w:rPr>
            </w:pPr>
            <w:r w:rsidRPr="00B43051">
              <w:rPr>
                <w:rFonts w:ascii="Century Gothic" w:eastAsia="Times New Roman" w:hAnsi="Century Gothic" w:cs="Calibri"/>
                <w:color w:val="1F4E78"/>
                <w:kern w:val="0"/>
                <w:sz w:val="44"/>
                <w:szCs w:val="44"/>
                <w14:ligatures w14:val="none"/>
              </w:rPr>
              <w:t>MONTH</w:t>
            </w:r>
          </w:p>
        </w:tc>
      </w:tr>
      <w:tr w:rsidR="00B43051" w:rsidRPr="00B43051" w14:paraId="44B1D2ED" w14:textId="77777777" w:rsidTr="00B43051">
        <w:trPr>
          <w:trHeight w:val="199"/>
        </w:trPr>
        <w:tc>
          <w:tcPr>
            <w:tcW w:w="3240" w:type="dxa"/>
            <w:tcBorders>
              <w:top w:val="nil"/>
              <w:left w:val="nil"/>
              <w:bottom w:val="nil"/>
              <w:right w:val="nil"/>
            </w:tcBorders>
            <w:shd w:val="clear" w:color="auto" w:fill="auto"/>
            <w:vAlign w:val="center"/>
            <w:hideMark/>
          </w:tcPr>
          <w:p w14:paraId="0507787E" w14:textId="77777777" w:rsidR="00B43051" w:rsidRPr="00B43051" w:rsidRDefault="00B43051" w:rsidP="00B43051">
            <w:pPr>
              <w:spacing w:after="0" w:line="240" w:lineRule="auto"/>
              <w:jc w:val="center"/>
              <w:rPr>
                <w:rFonts w:ascii="Century Gothic" w:eastAsia="Times New Roman" w:hAnsi="Century Gothic" w:cs="Calibri"/>
                <w:color w:val="1F4E78"/>
                <w:kern w:val="0"/>
                <w:sz w:val="44"/>
                <w:szCs w:val="44"/>
                <w14:ligatures w14:val="none"/>
              </w:rPr>
            </w:pPr>
          </w:p>
        </w:tc>
        <w:tc>
          <w:tcPr>
            <w:tcW w:w="2160" w:type="dxa"/>
            <w:tcBorders>
              <w:top w:val="nil"/>
              <w:left w:val="nil"/>
              <w:bottom w:val="nil"/>
              <w:right w:val="nil"/>
            </w:tcBorders>
            <w:shd w:val="clear" w:color="auto" w:fill="auto"/>
            <w:vAlign w:val="center"/>
            <w:hideMark/>
          </w:tcPr>
          <w:p w14:paraId="0AA637AB" w14:textId="77777777" w:rsidR="00B43051" w:rsidRPr="00B43051" w:rsidRDefault="00B43051" w:rsidP="00B43051">
            <w:pPr>
              <w:spacing w:after="0" w:line="240" w:lineRule="auto"/>
              <w:rPr>
                <w:rFonts w:ascii="Times New Roman" w:eastAsia="Times New Roman" w:hAnsi="Times New Roman" w:cs="Times New Roman"/>
                <w:kern w:val="0"/>
                <w:sz w:val="20"/>
                <w:szCs w:val="20"/>
                <w14:ligatures w14:val="none"/>
              </w:rPr>
            </w:pPr>
          </w:p>
        </w:tc>
        <w:tc>
          <w:tcPr>
            <w:tcW w:w="9080" w:type="dxa"/>
            <w:tcBorders>
              <w:top w:val="nil"/>
              <w:left w:val="nil"/>
              <w:bottom w:val="nil"/>
              <w:right w:val="nil"/>
            </w:tcBorders>
            <w:shd w:val="clear" w:color="auto" w:fill="auto"/>
            <w:vAlign w:val="center"/>
            <w:hideMark/>
          </w:tcPr>
          <w:p w14:paraId="25B24FF3" w14:textId="77777777" w:rsidR="00B43051" w:rsidRPr="00B43051" w:rsidRDefault="00B43051" w:rsidP="00B43051">
            <w:pPr>
              <w:spacing w:after="0" w:line="240" w:lineRule="auto"/>
              <w:rPr>
                <w:rFonts w:ascii="Times New Roman" w:eastAsia="Times New Roman" w:hAnsi="Times New Roman" w:cs="Times New Roman"/>
                <w:kern w:val="0"/>
                <w:sz w:val="20"/>
                <w:szCs w:val="20"/>
                <w14:ligatures w14:val="none"/>
              </w:rPr>
            </w:pPr>
          </w:p>
        </w:tc>
      </w:tr>
      <w:tr w:rsidR="00B43051" w:rsidRPr="00B43051" w14:paraId="13752D67" w14:textId="77777777" w:rsidTr="00B43051">
        <w:trPr>
          <w:trHeight w:val="7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F5AA08" w14:textId="77777777" w:rsidR="00B43051" w:rsidRPr="00B43051" w:rsidRDefault="00B43051" w:rsidP="00B4305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EMPLOYEE NAME</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0F88F03E"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Name</w:t>
            </w:r>
          </w:p>
        </w:tc>
      </w:tr>
      <w:tr w:rsidR="00B43051" w:rsidRPr="00B43051" w14:paraId="13049FFB" w14:textId="77777777" w:rsidTr="00B43051">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15B88B6" w14:textId="77777777" w:rsidR="00B43051" w:rsidRPr="00B43051" w:rsidRDefault="00B43051" w:rsidP="00B4305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POSITION/ROLE</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7F985BBF"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Role</w:t>
            </w:r>
          </w:p>
        </w:tc>
      </w:tr>
      <w:tr w:rsidR="00B43051" w:rsidRPr="00B43051" w14:paraId="54FE8502" w14:textId="77777777" w:rsidTr="00B43051">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37A21BF" w14:textId="77777777" w:rsidR="00B43051" w:rsidRPr="00B43051" w:rsidRDefault="00B43051" w:rsidP="00B4305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REPORTING MANAGER</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6F6D73C0"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Name</w:t>
            </w:r>
          </w:p>
        </w:tc>
      </w:tr>
    </w:tbl>
    <w:p w14:paraId="6ED7791F" w14:textId="43FBB530" w:rsidR="00B43051" w:rsidRDefault="00B43051" w:rsidP="00B43051">
      <w:pPr>
        <w:spacing w:after="0" w:line="240" w:lineRule="auto"/>
        <w:ind w:left="3330"/>
        <w:rPr>
          <w:rFonts w:ascii="Century Gothic" w:eastAsia="Times New Roman" w:hAnsi="Century Gothic" w:cs="Calibri"/>
          <w:b/>
          <w:bCs/>
          <w:color w:val="1F4E78"/>
          <w:kern w:val="0"/>
          <w:sz w:val="44"/>
          <w:szCs w:val="44"/>
          <w14:ligatures w14:val="none"/>
        </w:rPr>
      </w:pPr>
      <w:r>
        <w:rPr>
          <w:noProof/>
        </w:rPr>
        <w:lastRenderedPageBreak/>
        <mc:AlternateContent>
          <mc:Choice Requires="wps">
            <w:drawing>
              <wp:anchor distT="0" distB="0" distL="114300" distR="114300" simplePos="0" relativeHeight="251661312" behindDoc="0" locked="0" layoutInCell="1" allowOverlap="1" wp14:anchorId="1845A468" wp14:editId="6E962C01">
                <wp:simplePos x="0" y="0"/>
                <wp:positionH relativeFrom="column">
                  <wp:posOffset>0</wp:posOffset>
                </wp:positionH>
                <wp:positionV relativeFrom="paragraph">
                  <wp:posOffset>285115</wp:posOffset>
                </wp:positionV>
                <wp:extent cx="1905000" cy="508000"/>
                <wp:effectExtent l="0" t="0" r="0" b="6350"/>
                <wp:wrapNone/>
                <wp:docPr id="3" name="Chevron 1">
                  <a:extLst xmlns:a="http://schemas.openxmlformats.org/drawingml/2006/main">
                    <a:ext uri="{FF2B5EF4-FFF2-40B4-BE49-F238E27FC236}">
                      <a16:creationId xmlns:a16="http://schemas.microsoft.com/office/drawing/2014/main" id="{5C6AFF87-E2A7-4EC3-BC52-BDB50F70DA79}"/>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B58F15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wps:txbx>
                      <wps:bodyPr lIns="182880" rtlCol="0" anchor="ctr"/>
                    </wps:wsp>
                  </a:graphicData>
                </a:graphic>
              </wp:anchor>
            </w:drawing>
          </mc:Choice>
          <mc:Fallback>
            <w:pict>
              <v:shapetype w14:anchorId="1845A46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0;margin-top:22.45pt;width:150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KBgIAAHo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" adj="19728" fillcolor="#1f4d78 [1608]" stroked="f" strokeweight=".5pt">
                <v:textbox inset="14.4pt">
                  <w:txbxContent>
                    <w:p w14:paraId="4B58F15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v:textbox>
              </v:shape>
            </w:pict>
          </mc:Fallback>
        </mc:AlternateContent>
      </w:r>
    </w:p>
    <w:p w14:paraId="72111F96" w14:textId="26BE8E2A" w:rsidR="00B43051" w:rsidRDefault="00B43051" w:rsidP="00B43051">
      <w:pPr>
        <w:spacing w:after="0" w:line="240" w:lineRule="auto"/>
        <w:ind w:left="3330"/>
        <w:rPr>
          <w:rFonts w:ascii="Century Gothic" w:eastAsia="Times New Roman" w:hAnsi="Century Gothic" w:cs="Calibri"/>
          <w:b/>
          <w:bCs/>
          <w:color w:val="1F4E78"/>
          <w:kern w:val="0"/>
          <w:sz w:val="44"/>
          <w:szCs w:val="44"/>
          <w14:ligatures w14:val="none"/>
        </w:rPr>
      </w:pPr>
      <w:r w:rsidRPr="00B43051">
        <w:rPr>
          <w:rFonts w:ascii="Century Gothic" w:eastAsia="Times New Roman" w:hAnsi="Century Gothic" w:cs="Calibri"/>
          <w:b/>
          <w:bCs/>
          <w:color w:val="1F4E78"/>
          <w:kern w:val="0"/>
          <w:sz w:val="44"/>
          <w:szCs w:val="44"/>
          <w14:ligatures w14:val="none"/>
        </w:rPr>
        <w:t>OBJECTIVES</w:t>
      </w:r>
    </w:p>
    <w:p w14:paraId="2CE73E96" w14:textId="77777777" w:rsidR="00B43051" w:rsidRDefault="00B43051" w:rsidP="00B43051">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43051" w:rsidRPr="00B43051" w14:paraId="21EB6B32" w14:textId="77777777" w:rsidTr="00B43051">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516B716E" w14:textId="77777777" w:rsidR="00B43051" w:rsidRPr="00B43051" w:rsidRDefault="00B43051" w:rsidP="00B43051">
            <w:pPr>
              <w:spacing w:after="0" w:line="240" w:lineRule="auto"/>
              <w:rPr>
                <w:rFonts w:ascii="Century Gothic" w:eastAsia="Times New Roman" w:hAnsi="Century Gothic" w:cs="Calibri"/>
                <w:color w:val="1F4E78"/>
                <w:kern w:val="0"/>
                <w:sz w:val="28"/>
                <w:szCs w:val="28"/>
                <w14:ligatures w14:val="none"/>
              </w:rPr>
            </w:pPr>
            <w:r w:rsidRPr="00B43051">
              <w:rPr>
                <w:rFonts w:ascii="Century Gothic" w:eastAsia="Times New Roman" w:hAnsi="Century Gothic" w:cs="Calibri"/>
                <w:color w:val="1F4E78"/>
                <w:kern w:val="0"/>
                <w:sz w:val="28"/>
                <w:szCs w:val="28"/>
                <w14:ligatures w14:val="none"/>
              </w:rPr>
              <w:t xml:space="preserve">Objective 1: </w:t>
            </w:r>
          </w:p>
        </w:tc>
      </w:tr>
      <w:tr w:rsidR="00B43051" w:rsidRPr="00B43051" w14:paraId="61506850" w14:textId="77777777" w:rsidTr="00B43051">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F7C15A9"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RESPONSIBILITIES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657CC96"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List specific responsibilities related to this objective.</w:t>
            </w:r>
          </w:p>
        </w:tc>
      </w:tr>
      <w:tr w:rsidR="00B43051" w:rsidRPr="00B43051" w14:paraId="45AB4F90" w14:textId="77777777" w:rsidTr="00B43051">
        <w:trPr>
          <w:trHeight w:val="98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4BEAC63"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ACTIVITIES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1E83E51"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Specify the tasks or activities required to fulfill this objective. Add additional tasks as necessary.</w:t>
            </w:r>
          </w:p>
        </w:tc>
      </w:tr>
      <w:tr w:rsidR="00B43051" w:rsidRPr="00B43051" w14:paraId="31E23851" w14:textId="77777777" w:rsidTr="00B43051">
        <w:trPr>
          <w:trHeight w:val="107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818329C"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OUTCOMES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35A7FB6"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Expected outcomes or goals for this objective.</w:t>
            </w:r>
          </w:p>
        </w:tc>
      </w:tr>
      <w:tr w:rsidR="00B43051" w:rsidRPr="00B43051" w14:paraId="1EA643C4" w14:textId="77777777" w:rsidTr="00B43051">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4E97550A" w14:textId="77777777" w:rsidR="00B43051" w:rsidRPr="00B43051" w:rsidRDefault="00B43051" w:rsidP="00B43051">
            <w:pPr>
              <w:spacing w:after="0" w:line="240" w:lineRule="auto"/>
              <w:rPr>
                <w:rFonts w:ascii="Century Gothic" w:eastAsia="Times New Roman" w:hAnsi="Century Gothic" w:cs="Calibri"/>
                <w:color w:val="1F4E78"/>
                <w:kern w:val="0"/>
                <w:sz w:val="28"/>
                <w:szCs w:val="28"/>
                <w14:ligatures w14:val="none"/>
              </w:rPr>
            </w:pPr>
            <w:r w:rsidRPr="00B43051">
              <w:rPr>
                <w:rFonts w:ascii="Century Gothic" w:eastAsia="Times New Roman" w:hAnsi="Century Gothic" w:cs="Calibri"/>
                <w:color w:val="1F4E78"/>
                <w:kern w:val="0"/>
                <w:sz w:val="28"/>
                <w:szCs w:val="28"/>
                <w14:ligatures w14:val="none"/>
              </w:rPr>
              <w:t xml:space="preserve">Objective 2: </w:t>
            </w:r>
          </w:p>
        </w:tc>
      </w:tr>
      <w:tr w:rsidR="00B43051" w:rsidRPr="00B43051" w14:paraId="43CCC12E" w14:textId="77777777" w:rsidTr="00B43051">
        <w:trPr>
          <w:trHeight w:val="117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B827597"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RESPONSIBILITIES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6E61553"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List specific responsibilities related to this objective.</w:t>
            </w:r>
          </w:p>
        </w:tc>
      </w:tr>
      <w:tr w:rsidR="00B43051" w:rsidRPr="00B43051" w14:paraId="27C7716B" w14:textId="77777777" w:rsidTr="00B43051">
        <w:trPr>
          <w:trHeight w:val="105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11BEC1C"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ACTIVITIES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73DC550"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Specify the tasks or activities required to fulfill this objective. Add additional tasks as necessary.</w:t>
            </w:r>
          </w:p>
        </w:tc>
      </w:tr>
      <w:tr w:rsidR="00B43051" w:rsidRPr="00B43051" w14:paraId="007F84DE" w14:textId="77777777" w:rsidTr="00B43051">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956EA2B"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OUTCOMES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662345D"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Expected outcomes or goals for this objective.</w:t>
            </w:r>
          </w:p>
        </w:tc>
      </w:tr>
    </w:tbl>
    <w:p w14:paraId="10CBE0E6" w14:textId="77777777" w:rsidR="00B43051" w:rsidRPr="00B43051" w:rsidRDefault="00B43051" w:rsidP="00B43051">
      <w:pPr>
        <w:spacing w:after="0" w:line="240" w:lineRule="auto"/>
        <w:rPr>
          <w:rFonts w:ascii="Century Gothic" w:eastAsia="Times New Roman" w:hAnsi="Century Gothic" w:cs="Calibri"/>
          <w:b/>
          <w:bCs/>
          <w:color w:val="1F4E78"/>
          <w:kern w:val="0"/>
          <w:sz w:val="44"/>
          <w:szCs w:val="44"/>
          <w14:ligatures w14:val="none"/>
        </w:rPr>
      </w:pPr>
    </w:p>
    <w:p w14:paraId="3EF896B4" w14:textId="6907AB50" w:rsidR="00B43051" w:rsidRDefault="00B43051">
      <w:pPr>
        <w:rPr>
          <w:b/>
          <w:bCs/>
          <w:color w:val="595959" w:themeColor="text1" w:themeTint="A6"/>
          <w:sz w:val="44"/>
          <w:szCs w:val="44"/>
        </w:rPr>
      </w:pPr>
    </w:p>
    <w:p w14:paraId="1471F4AA" w14:textId="291D7F0A" w:rsidR="00B43051" w:rsidRDefault="00B43051" w:rsidP="00B43051">
      <w:pPr>
        <w:spacing w:after="0" w:line="240" w:lineRule="auto"/>
        <w:ind w:left="3330"/>
        <w:rPr>
          <w:rFonts w:ascii="Century Gothic" w:eastAsia="Times New Roman" w:hAnsi="Century Gothic" w:cs="Calibri"/>
          <w:b/>
          <w:bCs/>
          <w:color w:val="1F4E78"/>
          <w:kern w:val="0"/>
          <w:sz w:val="44"/>
          <w:szCs w:val="44"/>
          <w14:ligatures w14:val="none"/>
        </w:rPr>
      </w:pPr>
      <w:r>
        <w:rPr>
          <w:b/>
          <w:bCs/>
          <w:color w:val="595959" w:themeColor="text1" w:themeTint="A6"/>
          <w:sz w:val="44"/>
          <w:szCs w:val="44"/>
        </w:rPr>
        <w:br w:type="page"/>
      </w:r>
      <w:r>
        <w:rPr>
          <w:noProof/>
        </w:rPr>
        <w:lastRenderedPageBreak/>
        <mc:AlternateContent>
          <mc:Choice Requires="wps">
            <w:drawing>
              <wp:anchor distT="0" distB="0" distL="114300" distR="114300" simplePos="0" relativeHeight="251663360" behindDoc="0" locked="0" layoutInCell="1" allowOverlap="1" wp14:anchorId="4AE09B9E" wp14:editId="6B9373F7">
                <wp:simplePos x="0" y="0"/>
                <wp:positionH relativeFrom="column">
                  <wp:posOffset>0</wp:posOffset>
                </wp:positionH>
                <wp:positionV relativeFrom="paragraph">
                  <wp:posOffset>-64135</wp:posOffset>
                </wp:positionV>
                <wp:extent cx="1905000" cy="508000"/>
                <wp:effectExtent l="0" t="0" r="0" b="6350"/>
                <wp:wrapNone/>
                <wp:docPr id="874428927"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06B09E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wps:txbx>
                      <wps:bodyPr lIns="182880" rtlCol="0" anchor="ctr"/>
                    </wps:wsp>
                  </a:graphicData>
                </a:graphic>
              </wp:anchor>
            </w:drawing>
          </mc:Choice>
          <mc:Fallback>
            <w:pict>
              <v:shape w14:anchorId="4AE09B9E" id="_x0000_s1027" type="#_x0000_t55" style="position:absolute;left:0;text-align:left;margin-left:0;margin-top:-5.05pt;width:150pt;height:4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9CgIAAIE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" adj="19728" fillcolor="#1f4d78 [1608]" stroked="f" strokeweight=".5pt">
                <v:textbox inset="14.4pt">
                  <w:txbxContent>
                    <w:p w14:paraId="106B09E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v:textbox>
              </v:shape>
            </w:pict>
          </mc:Fallback>
        </mc:AlternateContent>
      </w:r>
      <w:r>
        <w:rPr>
          <w:rFonts w:ascii="Century Gothic" w:eastAsia="Times New Roman" w:hAnsi="Century Gothic" w:cs="Calibri"/>
          <w:b/>
          <w:bCs/>
          <w:color w:val="1F4E78"/>
          <w:kern w:val="0"/>
          <w:sz w:val="44"/>
          <w:szCs w:val="44"/>
          <w14:ligatures w14:val="none"/>
        </w:rPr>
        <w:t>TIMELINE</w:t>
      </w:r>
    </w:p>
    <w:p w14:paraId="5077D717" w14:textId="77777777" w:rsidR="00B43051" w:rsidRDefault="00B43051" w:rsidP="00B43051">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43051" w:rsidRPr="00B43051" w14:paraId="7C021F0F" w14:textId="77777777" w:rsidTr="00B43051">
        <w:trPr>
          <w:trHeight w:val="53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70EC0AB" w14:textId="77777777" w:rsidR="00B43051" w:rsidRPr="00B43051" w:rsidRDefault="00B43051" w:rsidP="00B43051">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B43051">
              <w:rPr>
                <w:rFonts w:ascii="Century Gothic" w:eastAsia="Times New Roman" w:hAnsi="Century Gothic" w:cs="Calibri"/>
                <w:b/>
                <w:bCs/>
                <w:color w:val="595959"/>
                <w:kern w:val="0"/>
                <w:sz w:val="28"/>
                <w:szCs w:val="28"/>
                <w14:ligatures w14:val="none"/>
              </w:rPr>
              <w:t>WEEKLY SCHEDULE</w:t>
            </w:r>
          </w:p>
        </w:tc>
      </w:tr>
      <w:tr w:rsidR="00B43051" w:rsidRPr="00B43051" w14:paraId="2D40F48F"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86E7277"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WEEK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02A2E59"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Specify tasks and activities for each week of the month. Add any specific deadlines or milestones.</w:t>
            </w:r>
          </w:p>
        </w:tc>
      </w:tr>
      <w:tr w:rsidR="00B43051" w:rsidRPr="00B43051" w14:paraId="2BC44164"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FF2DED4"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WEEK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35B2C6E"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46996033"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30D7378"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WEEK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61389C6"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05363371"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50C5441"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WEEK 4</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508FF47"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731311A8"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B603811"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WEEK 5</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55398A1"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3CCEBCA6" w14:textId="77777777" w:rsidTr="00B43051">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D994A93" w14:textId="77777777" w:rsidR="00B43051" w:rsidRPr="00B43051" w:rsidRDefault="00B43051" w:rsidP="00B43051">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B43051">
              <w:rPr>
                <w:rFonts w:ascii="Century Gothic" w:eastAsia="Times New Roman" w:hAnsi="Century Gothic" w:cs="Calibri"/>
                <w:b/>
                <w:bCs/>
                <w:color w:val="595959"/>
                <w:kern w:val="0"/>
                <w:sz w:val="28"/>
                <w:szCs w:val="28"/>
                <w14:ligatures w14:val="none"/>
              </w:rPr>
              <w:t>MILESTONE DATES</w:t>
            </w:r>
          </w:p>
        </w:tc>
      </w:tr>
      <w:tr w:rsidR="00B43051" w:rsidRPr="00B43051" w14:paraId="409DE9F8"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227FE93"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35E382D"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List any key dates or important events occurring during the month.</w:t>
            </w:r>
          </w:p>
        </w:tc>
      </w:tr>
      <w:tr w:rsidR="00B43051" w:rsidRPr="00B43051" w14:paraId="22BA6BB6"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5259DD9"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F253DA4"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6F9C301C"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4C2E242"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36EE036"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07A8B087"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5EEA0BA"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E98D178"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359DDF75" w14:textId="77777777" w:rsidTr="00B43051">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D88ECE7"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8F54D29" w14:textId="77777777" w:rsidR="00B43051" w:rsidRPr="00B43051" w:rsidRDefault="00B43051" w:rsidP="00B43051">
            <w:pPr>
              <w:spacing w:after="0" w:line="240" w:lineRule="auto"/>
              <w:ind w:firstLineChars="100" w:firstLine="200"/>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 </w:t>
            </w:r>
          </w:p>
        </w:tc>
      </w:tr>
      <w:tr w:rsidR="00B43051" w:rsidRPr="00B43051" w14:paraId="7EE7D6E8" w14:textId="77777777" w:rsidTr="00B43051">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49262E0" w14:textId="77777777" w:rsidR="00B43051" w:rsidRPr="00B43051" w:rsidRDefault="00B43051" w:rsidP="00B43051">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B43051">
              <w:rPr>
                <w:rFonts w:ascii="Century Gothic" w:eastAsia="Times New Roman" w:hAnsi="Century Gothic" w:cs="Calibri"/>
                <w:b/>
                <w:bCs/>
                <w:color w:val="595959"/>
                <w:kern w:val="0"/>
                <w:sz w:val="28"/>
                <w:szCs w:val="28"/>
                <w14:ligatures w14:val="none"/>
              </w:rPr>
              <w:t>MONTHLY GOALS</w:t>
            </w:r>
          </w:p>
        </w:tc>
      </w:tr>
      <w:tr w:rsidR="00B43051" w:rsidRPr="00B43051" w14:paraId="06E79FA2" w14:textId="77777777" w:rsidTr="00B43051">
        <w:trPr>
          <w:trHeight w:val="125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2C7094"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Summarize the overarching goals for the month.</w:t>
            </w:r>
          </w:p>
        </w:tc>
      </w:tr>
    </w:tbl>
    <w:p w14:paraId="6E903E83" w14:textId="77777777" w:rsidR="00B43051" w:rsidRDefault="00B43051" w:rsidP="00B43051">
      <w:pPr>
        <w:spacing w:after="0" w:line="240" w:lineRule="auto"/>
        <w:rPr>
          <w:rFonts w:ascii="Century Gothic" w:eastAsia="Times New Roman" w:hAnsi="Century Gothic" w:cs="Calibri"/>
          <w:b/>
          <w:bCs/>
          <w:color w:val="1F4E78"/>
          <w:kern w:val="0"/>
          <w:sz w:val="44"/>
          <w:szCs w:val="44"/>
          <w14:ligatures w14:val="none"/>
        </w:rPr>
      </w:pPr>
    </w:p>
    <w:p w14:paraId="6644076F" w14:textId="4E8C0BDF" w:rsidR="00B43051" w:rsidRDefault="00B43051">
      <w:pPr>
        <w:rPr>
          <w:b/>
          <w:bCs/>
          <w:color w:val="595959" w:themeColor="text1" w:themeTint="A6"/>
          <w:sz w:val="44"/>
          <w:szCs w:val="44"/>
        </w:rPr>
      </w:pPr>
    </w:p>
    <w:p w14:paraId="64191FC2" w14:textId="77777777" w:rsidR="00B43051" w:rsidRDefault="00B43051" w:rsidP="00B43051">
      <w:pPr>
        <w:ind w:left="3330"/>
        <w:rPr>
          <w:rFonts w:ascii="Century Gothic" w:eastAsia="Times New Roman" w:hAnsi="Century Gothic" w:cs="Calibri"/>
          <w:b/>
          <w:bCs/>
          <w:color w:val="1F4E78"/>
          <w:kern w:val="0"/>
          <w:sz w:val="44"/>
          <w:szCs w:val="44"/>
          <w14:ligatures w14:val="none"/>
        </w:rPr>
      </w:pPr>
      <w:r>
        <w:rPr>
          <w:noProof/>
        </w:rPr>
        <w:lastRenderedPageBreak/>
        <mc:AlternateContent>
          <mc:Choice Requires="wps">
            <w:drawing>
              <wp:anchor distT="0" distB="0" distL="114300" distR="114300" simplePos="0" relativeHeight="251665408" behindDoc="0" locked="0" layoutInCell="1" allowOverlap="1" wp14:anchorId="721E2BF3" wp14:editId="01D50F32">
                <wp:simplePos x="0" y="0"/>
                <wp:positionH relativeFrom="column">
                  <wp:posOffset>-47625</wp:posOffset>
                </wp:positionH>
                <wp:positionV relativeFrom="paragraph">
                  <wp:posOffset>-25400</wp:posOffset>
                </wp:positionV>
                <wp:extent cx="1905000" cy="508000"/>
                <wp:effectExtent l="0" t="0" r="0" b="6350"/>
                <wp:wrapNone/>
                <wp:docPr id="7" name="Chevron 1">
                  <a:extLst xmlns:a="http://schemas.openxmlformats.org/drawingml/2006/main">
                    <a:ext uri="{FF2B5EF4-FFF2-40B4-BE49-F238E27FC236}">
                      <a16:creationId xmlns:a16="http://schemas.microsoft.com/office/drawing/2014/main" id="{71EBBE52-25EB-4A5A-86D2-FB283492228F}"/>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DDD89A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wps:txbx>
                      <wps:bodyPr lIns="182880" rtlCol="0" anchor="ctr"/>
                    </wps:wsp>
                  </a:graphicData>
                </a:graphic>
              </wp:anchor>
            </w:drawing>
          </mc:Choice>
          <mc:Fallback>
            <w:pict>
              <v:shape w14:anchorId="721E2BF3" id="_x0000_s1028" type="#_x0000_t55" style="position:absolute;left:0;text-align:left;margin-left:-3.75pt;margin-top:-2pt;width:150pt;height:4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PdQ0KwLAgAA&#10;gQQAAA4AAAAAAAAAAAAAAAAALgIAAGRycy9lMm9Eb2MueG1sUEsBAi0AFAAGAAgAAAAhANFj2nXf&#10;AAAACAEAAA8AAAAAAAAAAAAAAAAAZQQAAGRycy9kb3ducmV2LnhtbFBLBQYAAAAABAAEAPMAAABx&#10;BQAAAAA=&#10;" adj="19728" fillcolor="#1f4d78 [1608]" stroked="f" strokeweight=".5pt">
                <v:textbox inset="14.4pt">
                  <w:txbxContent>
                    <w:p w14:paraId="1DDD89AE"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v:textbox>
              </v:shape>
            </w:pict>
          </mc:Fallback>
        </mc:AlternateContent>
      </w:r>
      <w:r>
        <w:rPr>
          <w:rFonts w:ascii="Century Gothic" w:eastAsia="Times New Roman" w:hAnsi="Century Gothic" w:cs="Calibri"/>
          <w:b/>
          <w:bCs/>
          <w:color w:val="1F4E78"/>
          <w:kern w:val="0"/>
          <w:sz w:val="44"/>
          <w:szCs w:val="44"/>
          <w14:ligatures w14:val="none"/>
        </w:rPr>
        <w:t>KEY PERFORMANCE INDICATORS (KPIs)</w:t>
      </w:r>
    </w:p>
    <w:p w14:paraId="3898C4EA" w14:textId="77777777" w:rsidR="00B43051" w:rsidRDefault="00B43051" w:rsidP="00B43051">
      <w:pPr>
        <w:rPr>
          <w:noProof/>
        </w:rPr>
      </w:pPr>
    </w:p>
    <w:tbl>
      <w:tblPr>
        <w:tblW w:w="14480" w:type="dxa"/>
        <w:tblLook w:val="04A0" w:firstRow="1" w:lastRow="0" w:firstColumn="1" w:lastColumn="0" w:noHBand="0" w:noVBand="1"/>
      </w:tblPr>
      <w:tblGrid>
        <w:gridCol w:w="3240"/>
        <w:gridCol w:w="11240"/>
      </w:tblGrid>
      <w:tr w:rsidR="00B43051" w:rsidRPr="00B43051" w14:paraId="2A1E3DF5" w14:textId="77777777" w:rsidTr="00B43051">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DE0E736"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KPI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812F3C3"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TARGET: Set the target or desired result.</w:t>
            </w:r>
          </w:p>
        </w:tc>
      </w:tr>
      <w:tr w:rsidR="00B43051" w:rsidRPr="00B43051" w14:paraId="2CF300FA" w14:textId="77777777" w:rsidTr="00B43051">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53BA9BB"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KPI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CEB60F2"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TARGET: Set the target or desired result.</w:t>
            </w:r>
          </w:p>
        </w:tc>
      </w:tr>
      <w:tr w:rsidR="00B43051" w:rsidRPr="00B43051" w14:paraId="4D0F7117" w14:textId="77777777" w:rsidTr="00B43051">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179413A"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KPI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3C80FB6"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TARGET: Set the target or desired result.</w:t>
            </w:r>
          </w:p>
        </w:tc>
      </w:tr>
    </w:tbl>
    <w:p w14:paraId="1B6ABDFF" w14:textId="231A075A" w:rsidR="00B43051" w:rsidRDefault="00B43051" w:rsidP="00B43051">
      <w:pPr>
        <w:rPr>
          <w:noProof/>
        </w:rPr>
      </w:pPr>
      <w:r w:rsidRPr="00B43051">
        <w:rPr>
          <w:noProof/>
        </w:rPr>
        <w:t xml:space="preserve"> </w:t>
      </w:r>
    </w:p>
    <w:p w14:paraId="4D0F467B" w14:textId="7C2ABB02" w:rsidR="00B43051" w:rsidRDefault="00B43051" w:rsidP="00B43051">
      <w:pPr>
        <w:ind w:left="3330"/>
        <w:rPr>
          <w:rFonts w:ascii="Century Gothic" w:eastAsia="Times New Roman" w:hAnsi="Century Gothic" w:cs="Calibri"/>
          <w:b/>
          <w:bCs/>
          <w:color w:val="1F4E78"/>
          <w:kern w:val="0"/>
          <w:sz w:val="44"/>
          <w:szCs w:val="44"/>
          <w14:ligatures w14:val="none"/>
        </w:rPr>
      </w:pPr>
      <w:r>
        <w:rPr>
          <w:noProof/>
        </w:rPr>
        <mc:AlternateContent>
          <mc:Choice Requires="wps">
            <w:drawing>
              <wp:anchor distT="0" distB="0" distL="114300" distR="114300" simplePos="0" relativeHeight="251667456" behindDoc="0" locked="0" layoutInCell="1" allowOverlap="1" wp14:anchorId="5E0FBFF6" wp14:editId="1D44340F">
                <wp:simplePos x="0" y="0"/>
                <wp:positionH relativeFrom="column">
                  <wp:posOffset>-47625</wp:posOffset>
                </wp:positionH>
                <wp:positionV relativeFrom="paragraph">
                  <wp:posOffset>-25400</wp:posOffset>
                </wp:positionV>
                <wp:extent cx="1905000" cy="508000"/>
                <wp:effectExtent l="0" t="0" r="0" b="6350"/>
                <wp:wrapNone/>
                <wp:docPr id="2000005401"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BFB853"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wps:txbx>
                      <wps:bodyPr lIns="182880" rtlCol="0" anchor="ctr"/>
                    </wps:wsp>
                  </a:graphicData>
                </a:graphic>
              </wp:anchor>
            </w:drawing>
          </mc:Choice>
          <mc:Fallback>
            <w:pict>
              <v:shape w14:anchorId="5E0FBFF6" id="_x0000_s1029" type="#_x0000_t55" style="position:absolute;left:0;text-align:left;margin-left:-3.75pt;margin-top:-2pt;width:150pt;height:4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E+QmmoLAgAA&#10;gQQAAA4AAAAAAAAAAAAAAAAALgIAAGRycy9lMm9Eb2MueG1sUEsBAi0AFAAGAAgAAAAhANFj2nXf&#10;AAAACAEAAA8AAAAAAAAAAAAAAAAAZQQAAGRycy9kb3ducmV2LnhtbFBLBQYAAAAABAAEAPMAAABx&#10;BQAAAAA=&#10;" adj="19728" fillcolor="#1f4d78 [1608]" stroked="f" strokeweight=".5pt">
                <v:textbox inset="14.4pt">
                  <w:txbxContent>
                    <w:p w14:paraId="63BFB853"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v:textbox>
              </v:shape>
            </w:pict>
          </mc:Fallback>
        </mc:AlternateContent>
      </w:r>
      <w:r>
        <w:rPr>
          <w:rFonts w:ascii="Century Gothic" w:eastAsia="Times New Roman" w:hAnsi="Century Gothic" w:cs="Calibri"/>
          <w:b/>
          <w:bCs/>
          <w:color w:val="1F4E78"/>
          <w:kern w:val="0"/>
          <w:sz w:val="44"/>
          <w:szCs w:val="44"/>
          <w14:ligatures w14:val="none"/>
        </w:rPr>
        <w:t>DEVELOPMENT AND LEARNING</w:t>
      </w:r>
    </w:p>
    <w:p w14:paraId="777B84AF" w14:textId="77777777" w:rsidR="00B43051" w:rsidRDefault="00B43051" w:rsidP="00B43051">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43051" w:rsidRPr="00B43051" w14:paraId="79F82DE3" w14:textId="77777777" w:rsidTr="00B43051">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212AA79"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SKILLS ENHANCEMENT</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122AA9E"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Specify any skill development plans or learning activities.</w:t>
            </w:r>
          </w:p>
        </w:tc>
      </w:tr>
      <w:tr w:rsidR="00B43051" w:rsidRPr="00B43051" w14:paraId="36B9D7A7" w14:textId="77777777" w:rsidTr="00B43051">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1054A09" w14:textId="77777777" w:rsidR="00B43051" w:rsidRPr="00B43051" w:rsidRDefault="00B43051" w:rsidP="00B43051">
            <w:pPr>
              <w:spacing w:after="0" w:line="240" w:lineRule="auto"/>
              <w:ind w:firstLineChars="100" w:firstLine="240"/>
              <w:rPr>
                <w:rFonts w:ascii="Century Gothic" w:eastAsia="Times New Roman" w:hAnsi="Century Gothic" w:cs="Calibri"/>
                <w:color w:val="000000"/>
                <w:kern w:val="0"/>
                <w:sz w:val="24"/>
                <w:szCs w:val="24"/>
                <w14:ligatures w14:val="none"/>
              </w:rPr>
            </w:pPr>
            <w:r w:rsidRPr="00B43051">
              <w:rPr>
                <w:rFonts w:ascii="Century Gothic" w:eastAsia="Times New Roman" w:hAnsi="Century Gothic" w:cs="Calibri"/>
                <w:color w:val="000000"/>
                <w:kern w:val="0"/>
                <w:sz w:val="24"/>
                <w:szCs w:val="24"/>
                <w14:ligatures w14:val="none"/>
              </w:rPr>
              <w:t>TRAINING PLAN</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2F61CC1" w14:textId="77777777" w:rsidR="00B43051" w:rsidRPr="00B43051" w:rsidRDefault="00B43051" w:rsidP="00E86BD0">
            <w:pPr>
              <w:spacing w:after="0" w:line="240" w:lineRule="auto"/>
              <w:rPr>
                <w:rFonts w:ascii="Century Gothic" w:eastAsia="Times New Roman" w:hAnsi="Century Gothic" w:cs="Calibri"/>
                <w:color w:val="000000"/>
                <w:kern w:val="0"/>
                <w:sz w:val="20"/>
                <w:szCs w:val="20"/>
                <w14:ligatures w14:val="none"/>
              </w:rPr>
            </w:pPr>
            <w:r w:rsidRPr="00B43051">
              <w:rPr>
                <w:rFonts w:ascii="Century Gothic" w:eastAsia="Times New Roman" w:hAnsi="Century Gothic" w:cs="Calibri"/>
                <w:color w:val="000000"/>
                <w:kern w:val="0"/>
                <w:sz w:val="20"/>
                <w:szCs w:val="20"/>
                <w14:ligatures w14:val="none"/>
              </w:rPr>
              <w:t>List any training sessions or courses to attend.</w:t>
            </w:r>
          </w:p>
        </w:tc>
      </w:tr>
    </w:tbl>
    <w:p w14:paraId="6085E651" w14:textId="77777777" w:rsidR="00B43051" w:rsidRDefault="00B43051" w:rsidP="00B43051">
      <w:pPr>
        <w:rPr>
          <w:rFonts w:ascii="Century Gothic" w:eastAsia="Times New Roman" w:hAnsi="Century Gothic" w:cs="Calibri"/>
          <w:b/>
          <w:bCs/>
          <w:color w:val="1F4E78"/>
          <w:kern w:val="0"/>
          <w:sz w:val="44"/>
          <w:szCs w:val="44"/>
          <w14:ligatures w14:val="none"/>
        </w:rPr>
      </w:pPr>
    </w:p>
    <w:p w14:paraId="19792B43" w14:textId="7F412FB0" w:rsidR="00B43051" w:rsidRDefault="00B43051" w:rsidP="00B43051">
      <w:pPr>
        <w:ind w:left="3330"/>
        <w:rPr>
          <w:rFonts w:ascii="Century Gothic" w:eastAsia="Times New Roman" w:hAnsi="Century Gothic" w:cs="Calibri"/>
          <w:b/>
          <w:bCs/>
          <w:color w:val="1F4E78"/>
          <w:kern w:val="0"/>
          <w:sz w:val="44"/>
          <w:szCs w:val="44"/>
          <w14:ligatures w14:val="none"/>
        </w:rPr>
      </w:pPr>
      <w:r>
        <w:rPr>
          <w:noProof/>
        </w:rPr>
        <w:lastRenderedPageBreak/>
        <mc:AlternateContent>
          <mc:Choice Requires="wps">
            <w:drawing>
              <wp:anchor distT="0" distB="0" distL="114300" distR="114300" simplePos="0" relativeHeight="251669504" behindDoc="0" locked="0" layoutInCell="1" allowOverlap="1" wp14:anchorId="587D5D57" wp14:editId="5C72AEB1">
                <wp:simplePos x="0" y="0"/>
                <wp:positionH relativeFrom="column">
                  <wp:posOffset>-47625</wp:posOffset>
                </wp:positionH>
                <wp:positionV relativeFrom="paragraph">
                  <wp:posOffset>-25400</wp:posOffset>
                </wp:positionV>
                <wp:extent cx="1905000" cy="508000"/>
                <wp:effectExtent l="0" t="0" r="0" b="6350"/>
                <wp:wrapNone/>
                <wp:docPr id="533474945"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FF76B1"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wps:txbx>
                      <wps:bodyPr lIns="182880" rtlCol="0" anchor="ctr"/>
                    </wps:wsp>
                  </a:graphicData>
                </a:graphic>
              </wp:anchor>
            </w:drawing>
          </mc:Choice>
          <mc:Fallback>
            <w:pict>
              <v:shape w14:anchorId="587D5D57" id="_x0000_s1030" type="#_x0000_t55" style="position:absolute;left:0;text-align:left;margin-left:-3.75pt;margin-top:-2pt;width:150pt;height:4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KTZ/VQLAgAA&#10;gQQAAA4AAAAAAAAAAAAAAAAALgIAAGRycy9lMm9Eb2MueG1sUEsBAi0AFAAGAAgAAAAhANFj2nXf&#10;AAAACAEAAA8AAAAAAAAAAAAAAAAAZQQAAGRycy9kb3ducmV2LnhtbFBLBQYAAAAABAAEAPMAAABx&#10;BQAAAAA=&#10;" adj="19728" fillcolor="#1f4d78 [1608]" stroked="f" strokeweight=".5pt">
                <v:textbox inset="14.4pt">
                  <w:txbxContent>
                    <w:p w14:paraId="2EFF76B1" w14:textId="77777777" w:rsidR="00B43051" w:rsidRDefault="00B43051" w:rsidP="00B43051">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sz w:val="36"/>
                          <w:szCs w:val="36"/>
                        </w:rPr>
                        <w:t>MONTH</w:t>
                      </w:r>
                    </w:p>
                  </w:txbxContent>
                </v:textbox>
              </v:shape>
            </w:pict>
          </mc:Fallback>
        </mc:AlternateContent>
      </w:r>
      <w:r>
        <w:rPr>
          <w:rFonts w:ascii="Century Gothic" w:eastAsia="Times New Roman" w:hAnsi="Century Gothic" w:cs="Calibri"/>
          <w:b/>
          <w:bCs/>
          <w:color w:val="1F4E78"/>
          <w:kern w:val="0"/>
          <w:sz w:val="44"/>
          <w:szCs w:val="44"/>
          <w14:ligatures w14:val="none"/>
        </w:rPr>
        <w:t>SELF EVALUATION</w:t>
      </w:r>
    </w:p>
    <w:p w14:paraId="664C39A0" w14:textId="77777777" w:rsidR="00E86BD0" w:rsidRDefault="00E86BD0" w:rsidP="00E86BD0">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E86BD0" w:rsidRPr="00E86BD0" w14:paraId="09FE9DDF" w14:textId="77777777" w:rsidTr="00E86BD0">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3825D43" w14:textId="77777777" w:rsidR="00E86BD0" w:rsidRPr="00E86BD0" w:rsidRDefault="00E86BD0" w:rsidP="00E86BD0">
            <w:pPr>
              <w:spacing w:after="0" w:line="240" w:lineRule="auto"/>
              <w:rPr>
                <w:rFonts w:ascii="Century Gothic" w:eastAsia="Times New Roman" w:hAnsi="Century Gothic" w:cs="Calibri"/>
                <w:color w:val="000000"/>
                <w:kern w:val="0"/>
                <w:sz w:val="24"/>
                <w:szCs w:val="24"/>
                <w14:ligatures w14:val="none"/>
              </w:rPr>
            </w:pPr>
            <w:r w:rsidRPr="00E86BD0">
              <w:rPr>
                <w:rFonts w:ascii="Century Gothic" w:eastAsia="Times New Roman" w:hAnsi="Century Gothic" w:cs="Calibri"/>
                <w:color w:val="000000"/>
                <w:kern w:val="0"/>
                <w:sz w:val="24"/>
                <w:szCs w:val="24"/>
                <w14:ligatures w14:val="none"/>
              </w:rPr>
              <w:t>EVALUATION CRITERIA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B40A4C9" w14:textId="77777777" w:rsidR="00E86BD0" w:rsidRPr="00E86BD0" w:rsidRDefault="00E86BD0" w:rsidP="00E86BD0">
            <w:pPr>
              <w:spacing w:after="0" w:line="240" w:lineRule="auto"/>
              <w:rPr>
                <w:rFonts w:ascii="Century Gothic" w:eastAsia="Times New Roman" w:hAnsi="Century Gothic" w:cs="Calibri"/>
                <w:color w:val="000000"/>
                <w:kern w:val="0"/>
                <w:sz w:val="20"/>
                <w:szCs w:val="20"/>
                <w14:ligatures w14:val="none"/>
              </w:rPr>
            </w:pPr>
            <w:r w:rsidRPr="00E86BD0">
              <w:rPr>
                <w:rFonts w:ascii="Century Gothic" w:eastAsia="Times New Roman" w:hAnsi="Century Gothic" w:cs="Calibri"/>
                <w:color w:val="000000"/>
                <w:kern w:val="0"/>
                <w:sz w:val="20"/>
                <w:szCs w:val="20"/>
                <w14:ligatures w14:val="none"/>
              </w:rPr>
              <w:t>Describe how progress will be evaluated.</w:t>
            </w:r>
          </w:p>
        </w:tc>
      </w:tr>
      <w:tr w:rsidR="00E86BD0" w:rsidRPr="00E86BD0" w14:paraId="3C30F9ED" w14:textId="77777777" w:rsidTr="00E86BD0">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7FB283E" w14:textId="77777777" w:rsidR="00E86BD0" w:rsidRPr="00E86BD0" w:rsidRDefault="00E86BD0" w:rsidP="00E86BD0">
            <w:pPr>
              <w:spacing w:after="0" w:line="240" w:lineRule="auto"/>
              <w:rPr>
                <w:rFonts w:ascii="Century Gothic" w:eastAsia="Times New Roman" w:hAnsi="Century Gothic" w:cs="Calibri"/>
                <w:color w:val="000000"/>
                <w:kern w:val="0"/>
                <w:sz w:val="24"/>
                <w:szCs w:val="24"/>
                <w14:ligatures w14:val="none"/>
              </w:rPr>
            </w:pPr>
            <w:r w:rsidRPr="00E86BD0">
              <w:rPr>
                <w:rFonts w:ascii="Century Gothic" w:eastAsia="Times New Roman" w:hAnsi="Century Gothic" w:cs="Calibri"/>
                <w:color w:val="000000"/>
                <w:kern w:val="0"/>
                <w:sz w:val="24"/>
                <w:szCs w:val="24"/>
                <w14:ligatures w14:val="none"/>
              </w:rPr>
              <w:t>REFLECTION AND IMPROVEMENT</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94376CA" w14:textId="77777777" w:rsidR="00E86BD0" w:rsidRPr="00E86BD0" w:rsidRDefault="00E86BD0" w:rsidP="00E86BD0">
            <w:pPr>
              <w:spacing w:after="0" w:line="240" w:lineRule="auto"/>
              <w:rPr>
                <w:rFonts w:ascii="Century Gothic" w:eastAsia="Times New Roman" w:hAnsi="Century Gothic" w:cs="Calibri"/>
                <w:color w:val="000000"/>
                <w:kern w:val="0"/>
                <w:sz w:val="20"/>
                <w:szCs w:val="20"/>
                <w14:ligatures w14:val="none"/>
              </w:rPr>
            </w:pPr>
            <w:r w:rsidRPr="00E86BD0">
              <w:rPr>
                <w:rFonts w:ascii="Century Gothic" w:eastAsia="Times New Roman" w:hAnsi="Century Gothic" w:cs="Calibri"/>
                <w:color w:val="000000"/>
                <w:kern w:val="0"/>
                <w:sz w:val="20"/>
                <w:szCs w:val="20"/>
                <w14:ligatures w14:val="none"/>
              </w:rPr>
              <w:t>Plan for reflection and areas for improvement.</w:t>
            </w:r>
          </w:p>
        </w:tc>
      </w:tr>
      <w:tr w:rsidR="00E86BD0" w:rsidRPr="00E86BD0" w14:paraId="59AB4070" w14:textId="77777777" w:rsidTr="00E86BD0">
        <w:trPr>
          <w:trHeight w:val="1097"/>
        </w:trPr>
        <w:tc>
          <w:tcPr>
            <w:tcW w:w="14480" w:type="dxa"/>
            <w:gridSpan w:val="2"/>
            <w:tcBorders>
              <w:top w:val="nil"/>
              <w:left w:val="nil"/>
              <w:bottom w:val="nil"/>
              <w:right w:val="nil"/>
            </w:tcBorders>
            <w:shd w:val="clear" w:color="auto" w:fill="auto"/>
            <w:vAlign w:val="bottom"/>
            <w:hideMark/>
          </w:tcPr>
          <w:p w14:paraId="3DF0CB12" w14:textId="77777777" w:rsidR="00E86BD0" w:rsidRPr="00E86BD0" w:rsidRDefault="00E86BD0" w:rsidP="00E86BD0">
            <w:pPr>
              <w:spacing w:after="0" w:line="240" w:lineRule="auto"/>
              <w:rPr>
                <w:rFonts w:ascii="Century Gothic" w:eastAsia="Times New Roman" w:hAnsi="Century Gothic" w:cs="Calibri"/>
                <w:b/>
                <w:bCs/>
                <w:color w:val="595959"/>
                <w:kern w:val="0"/>
                <w:sz w:val="44"/>
                <w:szCs w:val="44"/>
                <w14:ligatures w14:val="none"/>
              </w:rPr>
            </w:pPr>
            <w:r w:rsidRPr="00E86BD0">
              <w:rPr>
                <w:rFonts w:ascii="Century Gothic" w:eastAsia="Times New Roman" w:hAnsi="Century Gothic" w:cs="Calibri"/>
                <w:b/>
                <w:bCs/>
                <w:color w:val="595959"/>
                <w:kern w:val="0"/>
                <w:sz w:val="44"/>
                <w:szCs w:val="44"/>
                <w14:ligatures w14:val="none"/>
              </w:rPr>
              <w:t>NOTES</w:t>
            </w:r>
          </w:p>
        </w:tc>
      </w:tr>
      <w:tr w:rsidR="00E86BD0" w:rsidRPr="00E86BD0" w14:paraId="722FF4FF" w14:textId="77777777" w:rsidTr="00E86BD0">
        <w:trPr>
          <w:trHeight w:val="2240"/>
        </w:trPr>
        <w:tc>
          <w:tcPr>
            <w:tcW w:w="14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D3ECCB" w14:textId="77777777" w:rsidR="00E86BD0" w:rsidRPr="00E86BD0" w:rsidRDefault="00E86BD0" w:rsidP="00E86BD0">
            <w:pPr>
              <w:spacing w:after="0" w:line="240" w:lineRule="auto"/>
              <w:ind w:firstLineChars="100" w:firstLine="200"/>
              <w:rPr>
                <w:rFonts w:ascii="Century Gothic" w:eastAsia="Times New Roman" w:hAnsi="Century Gothic" w:cs="Calibri"/>
                <w:color w:val="000000"/>
                <w:kern w:val="0"/>
                <w:sz w:val="20"/>
                <w:szCs w:val="20"/>
                <w14:ligatures w14:val="none"/>
              </w:rPr>
            </w:pPr>
            <w:r w:rsidRPr="00E86BD0">
              <w:rPr>
                <w:rFonts w:ascii="Century Gothic" w:eastAsia="Times New Roman" w:hAnsi="Century Gothic" w:cs="Calibri"/>
                <w:color w:val="000000"/>
                <w:kern w:val="0"/>
                <w:sz w:val="20"/>
                <w:szCs w:val="20"/>
                <w14:ligatures w14:val="none"/>
              </w:rPr>
              <w:t> </w:t>
            </w:r>
          </w:p>
        </w:tc>
      </w:tr>
    </w:tbl>
    <w:p w14:paraId="343C75FB" w14:textId="77777777" w:rsidR="00E86BD0" w:rsidRDefault="00E86BD0" w:rsidP="00E86BD0">
      <w:pPr>
        <w:rPr>
          <w:rFonts w:ascii="Century Gothic" w:eastAsia="Times New Roman" w:hAnsi="Century Gothic" w:cs="Calibri"/>
          <w:b/>
          <w:bCs/>
          <w:color w:val="1F4E78"/>
          <w:kern w:val="0"/>
          <w:sz w:val="44"/>
          <w:szCs w:val="44"/>
          <w14:ligatures w14:val="none"/>
        </w:rPr>
      </w:pPr>
    </w:p>
    <w:p w14:paraId="19E0E50C" w14:textId="61973D58" w:rsidR="00E86BD0" w:rsidRDefault="00E86BD0" w:rsidP="00B43051">
      <w:pPr>
        <w:rPr>
          <w:b/>
          <w:bCs/>
          <w:color w:val="595959" w:themeColor="text1" w:themeTint="A6"/>
          <w:sz w:val="44"/>
          <w:szCs w:val="44"/>
        </w:rPr>
      </w:pPr>
    </w:p>
    <w:p w14:paraId="02193343" w14:textId="77777777" w:rsidR="00E86BD0" w:rsidRDefault="00E86BD0">
      <w:pPr>
        <w:rPr>
          <w:b/>
          <w:bCs/>
          <w:color w:val="595959" w:themeColor="text1" w:themeTint="A6"/>
          <w:sz w:val="44"/>
          <w:szCs w:val="44"/>
        </w:rPr>
      </w:pPr>
      <w:r>
        <w:rPr>
          <w:b/>
          <w:bCs/>
          <w:color w:val="595959" w:themeColor="text1" w:themeTint="A6"/>
          <w:sz w:val="44"/>
          <w:szCs w:val="44"/>
        </w:rPr>
        <w:br w:type="page"/>
      </w:r>
    </w:p>
    <w:tbl>
      <w:tblPr>
        <w:tblStyle w:val="TableGrid"/>
        <w:tblW w:w="1446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E86BD0" w14:paraId="6F6B8222" w14:textId="77777777" w:rsidTr="00E86BD0">
        <w:trPr>
          <w:trHeight w:val="2687"/>
        </w:trPr>
        <w:tc>
          <w:tcPr>
            <w:tcW w:w="14460" w:type="dxa"/>
            <w:tcBorders>
              <w:top w:val="nil"/>
              <w:left w:val="single" w:sz="24" w:space="0" w:color="BFBFBF" w:themeColor="background1" w:themeShade="BF"/>
              <w:bottom w:val="nil"/>
              <w:right w:val="nil"/>
            </w:tcBorders>
          </w:tcPr>
          <w:p w14:paraId="770D67B2" w14:textId="77777777" w:rsidR="00E86BD0" w:rsidRPr="00EC5483" w:rsidRDefault="00E86BD0" w:rsidP="00B940F3">
            <w:pPr>
              <w:jc w:val="center"/>
              <w:rPr>
                <w:rFonts w:ascii="Century Gothic" w:hAnsi="Century Gothic" w:cs="Arial"/>
                <w:b/>
                <w:szCs w:val="20"/>
              </w:rPr>
            </w:pPr>
            <w:r w:rsidRPr="00EC5483">
              <w:rPr>
                <w:rFonts w:ascii="Century Gothic" w:hAnsi="Century Gothic" w:cs="Arial"/>
                <w:b/>
                <w:szCs w:val="20"/>
              </w:rPr>
              <w:lastRenderedPageBreak/>
              <w:t>DISCLAIMER</w:t>
            </w:r>
          </w:p>
          <w:p w14:paraId="585008BB" w14:textId="77777777" w:rsidR="00E86BD0" w:rsidRPr="00EC5483" w:rsidRDefault="00E86BD0" w:rsidP="00B940F3">
            <w:pPr>
              <w:rPr>
                <w:rFonts w:ascii="Century Gothic" w:hAnsi="Century Gothic" w:cs="Arial"/>
                <w:szCs w:val="20"/>
              </w:rPr>
            </w:pPr>
          </w:p>
          <w:p w14:paraId="116BCB86" w14:textId="77777777" w:rsidR="00E86BD0" w:rsidRDefault="00E86BD0" w:rsidP="00B940F3">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6C43DF" w14:textId="77777777" w:rsidR="00E86BD0" w:rsidRDefault="00E86BD0" w:rsidP="00E86BD0">
      <w:pPr>
        <w:rPr>
          <w:rFonts w:ascii="Century Gothic" w:hAnsi="Century Gothic" w:cs="Arial"/>
          <w:sz w:val="20"/>
          <w:szCs w:val="20"/>
        </w:rPr>
      </w:pPr>
    </w:p>
    <w:p w14:paraId="76747CAD" w14:textId="77777777" w:rsidR="00E86BD0" w:rsidRDefault="00E86BD0" w:rsidP="00E86BD0">
      <w:pPr>
        <w:rPr>
          <w:rFonts w:cs="Arial"/>
          <w:szCs w:val="20"/>
        </w:rPr>
      </w:pPr>
    </w:p>
    <w:p w14:paraId="0D8FD2D0" w14:textId="77777777" w:rsidR="00B43051" w:rsidRPr="00B43051" w:rsidRDefault="00B43051" w:rsidP="00B43051">
      <w:pPr>
        <w:rPr>
          <w:b/>
          <w:bCs/>
          <w:color w:val="595959" w:themeColor="text1" w:themeTint="A6"/>
          <w:sz w:val="44"/>
          <w:szCs w:val="44"/>
        </w:rPr>
      </w:pPr>
    </w:p>
    <w:sectPr w:rsidR="00B43051" w:rsidRPr="00B43051" w:rsidSect="009D0CC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1"/>
    <w:rsid w:val="002E59A3"/>
    <w:rsid w:val="009D0CC7"/>
    <w:rsid w:val="00B43051"/>
    <w:rsid w:val="00E8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EDED"/>
  <w15:chartTrackingRefBased/>
  <w15:docId w15:val="{798E3B38-8C72-4D96-A54F-8B2444C0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7379">
      <w:bodyDiv w:val="1"/>
      <w:marLeft w:val="0"/>
      <w:marRight w:val="0"/>
      <w:marTop w:val="0"/>
      <w:marBottom w:val="0"/>
      <w:divBdr>
        <w:top w:val="none" w:sz="0" w:space="0" w:color="auto"/>
        <w:left w:val="none" w:sz="0" w:space="0" w:color="auto"/>
        <w:bottom w:val="none" w:sz="0" w:space="0" w:color="auto"/>
        <w:right w:val="none" w:sz="0" w:space="0" w:color="auto"/>
      </w:divBdr>
    </w:div>
    <w:div w:id="426852156">
      <w:bodyDiv w:val="1"/>
      <w:marLeft w:val="0"/>
      <w:marRight w:val="0"/>
      <w:marTop w:val="0"/>
      <w:marBottom w:val="0"/>
      <w:divBdr>
        <w:top w:val="none" w:sz="0" w:space="0" w:color="auto"/>
        <w:left w:val="none" w:sz="0" w:space="0" w:color="auto"/>
        <w:bottom w:val="none" w:sz="0" w:space="0" w:color="auto"/>
        <w:right w:val="none" w:sz="0" w:space="0" w:color="auto"/>
      </w:divBdr>
    </w:div>
    <w:div w:id="498160004">
      <w:bodyDiv w:val="1"/>
      <w:marLeft w:val="0"/>
      <w:marRight w:val="0"/>
      <w:marTop w:val="0"/>
      <w:marBottom w:val="0"/>
      <w:divBdr>
        <w:top w:val="none" w:sz="0" w:space="0" w:color="auto"/>
        <w:left w:val="none" w:sz="0" w:space="0" w:color="auto"/>
        <w:bottom w:val="none" w:sz="0" w:space="0" w:color="auto"/>
        <w:right w:val="none" w:sz="0" w:space="0" w:color="auto"/>
      </w:divBdr>
    </w:div>
    <w:div w:id="534738910">
      <w:bodyDiv w:val="1"/>
      <w:marLeft w:val="0"/>
      <w:marRight w:val="0"/>
      <w:marTop w:val="0"/>
      <w:marBottom w:val="0"/>
      <w:divBdr>
        <w:top w:val="none" w:sz="0" w:space="0" w:color="auto"/>
        <w:left w:val="none" w:sz="0" w:space="0" w:color="auto"/>
        <w:bottom w:val="none" w:sz="0" w:space="0" w:color="auto"/>
        <w:right w:val="none" w:sz="0" w:space="0" w:color="auto"/>
      </w:divBdr>
    </w:div>
    <w:div w:id="670111132">
      <w:bodyDiv w:val="1"/>
      <w:marLeft w:val="0"/>
      <w:marRight w:val="0"/>
      <w:marTop w:val="0"/>
      <w:marBottom w:val="0"/>
      <w:divBdr>
        <w:top w:val="none" w:sz="0" w:space="0" w:color="auto"/>
        <w:left w:val="none" w:sz="0" w:space="0" w:color="auto"/>
        <w:bottom w:val="none" w:sz="0" w:space="0" w:color="auto"/>
        <w:right w:val="none" w:sz="0" w:space="0" w:color="auto"/>
      </w:divBdr>
    </w:div>
    <w:div w:id="829760334">
      <w:bodyDiv w:val="1"/>
      <w:marLeft w:val="0"/>
      <w:marRight w:val="0"/>
      <w:marTop w:val="0"/>
      <w:marBottom w:val="0"/>
      <w:divBdr>
        <w:top w:val="none" w:sz="0" w:space="0" w:color="auto"/>
        <w:left w:val="none" w:sz="0" w:space="0" w:color="auto"/>
        <w:bottom w:val="none" w:sz="0" w:space="0" w:color="auto"/>
        <w:right w:val="none" w:sz="0" w:space="0" w:color="auto"/>
      </w:divBdr>
    </w:div>
    <w:div w:id="1003707592">
      <w:bodyDiv w:val="1"/>
      <w:marLeft w:val="0"/>
      <w:marRight w:val="0"/>
      <w:marTop w:val="0"/>
      <w:marBottom w:val="0"/>
      <w:divBdr>
        <w:top w:val="none" w:sz="0" w:space="0" w:color="auto"/>
        <w:left w:val="none" w:sz="0" w:space="0" w:color="auto"/>
        <w:bottom w:val="none" w:sz="0" w:space="0" w:color="auto"/>
        <w:right w:val="none" w:sz="0" w:space="0" w:color="auto"/>
      </w:divBdr>
    </w:div>
    <w:div w:id="1455560837">
      <w:bodyDiv w:val="1"/>
      <w:marLeft w:val="0"/>
      <w:marRight w:val="0"/>
      <w:marTop w:val="0"/>
      <w:marBottom w:val="0"/>
      <w:divBdr>
        <w:top w:val="none" w:sz="0" w:space="0" w:color="auto"/>
        <w:left w:val="none" w:sz="0" w:space="0" w:color="auto"/>
        <w:bottom w:val="none" w:sz="0" w:space="0" w:color="auto"/>
        <w:right w:val="none" w:sz="0" w:space="0" w:color="auto"/>
      </w:divBdr>
    </w:div>
    <w:div w:id="1464158325">
      <w:bodyDiv w:val="1"/>
      <w:marLeft w:val="0"/>
      <w:marRight w:val="0"/>
      <w:marTop w:val="0"/>
      <w:marBottom w:val="0"/>
      <w:divBdr>
        <w:top w:val="none" w:sz="0" w:space="0" w:color="auto"/>
        <w:left w:val="none" w:sz="0" w:space="0" w:color="auto"/>
        <w:bottom w:val="none" w:sz="0" w:space="0" w:color="auto"/>
        <w:right w:val="none" w:sz="0" w:space="0" w:color="auto"/>
      </w:divBdr>
    </w:div>
    <w:div w:id="1636986929">
      <w:bodyDiv w:val="1"/>
      <w:marLeft w:val="0"/>
      <w:marRight w:val="0"/>
      <w:marTop w:val="0"/>
      <w:marBottom w:val="0"/>
      <w:divBdr>
        <w:top w:val="none" w:sz="0" w:space="0" w:color="auto"/>
        <w:left w:val="none" w:sz="0" w:space="0" w:color="auto"/>
        <w:bottom w:val="none" w:sz="0" w:space="0" w:color="auto"/>
        <w:right w:val="none" w:sz="0" w:space="0" w:color="auto"/>
      </w:divBdr>
    </w:div>
    <w:div w:id="1834224422">
      <w:bodyDiv w:val="1"/>
      <w:marLeft w:val="0"/>
      <w:marRight w:val="0"/>
      <w:marTop w:val="0"/>
      <w:marBottom w:val="0"/>
      <w:divBdr>
        <w:top w:val="none" w:sz="0" w:space="0" w:color="auto"/>
        <w:left w:val="none" w:sz="0" w:space="0" w:color="auto"/>
        <w:bottom w:val="none" w:sz="0" w:space="0" w:color="auto"/>
        <w:right w:val="none" w:sz="0" w:space="0" w:color="auto"/>
      </w:divBdr>
    </w:div>
    <w:div w:id="1988122161">
      <w:bodyDiv w:val="1"/>
      <w:marLeft w:val="0"/>
      <w:marRight w:val="0"/>
      <w:marTop w:val="0"/>
      <w:marBottom w:val="0"/>
      <w:divBdr>
        <w:top w:val="none" w:sz="0" w:space="0" w:color="auto"/>
        <w:left w:val="none" w:sz="0" w:space="0" w:color="auto"/>
        <w:bottom w:val="none" w:sz="0" w:space="0" w:color="auto"/>
        <w:right w:val="none" w:sz="0" w:space="0" w:color="auto"/>
      </w:divBdr>
    </w:div>
    <w:div w:id="2010597453">
      <w:bodyDiv w:val="1"/>
      <w:marLeft w:val="0"/>
      <w:marRight w:val="0"/>
      <w:marTop w:val="0"/>
      <w:marBottom w:val="0"/>
      <w:divBdr>
        <w:top w:val="none" w:sz="0" w:space="0" w:color="auto"/>
        <w:left w:val="none" w:sz="0" w:space="0" w:color="auto"/>
        <w:bottom w:val="none" w:sz="0" w:space="0" w:color="auto"/>
        <w:right w:val="none" w:sz="0" w:space="0" w:color="auto"/>
      </w:divBdr>
    </w:div>
    <w:div w:id="202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70&amp;utm_source=template-word&amp;utm_medium=content&amp;utm_campaign=Monthly+Work+Plan-word-11970&amp;lpa=Monthly+Work+Plan+word+1197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2024-02-21T16:45:00Z</dcterms:created>
  <dcterms:modified xsi:type="dcterms:W3CDTF">2024-02-26T22:30:00Z</dcterms:modified>
</cp:coreProperties>
</file>